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A6A91" w14:textId="68BC1BA2" w:rsidR="0035030C" w:rsidRPr="006937F8" w:rsidRDefault="007F2272" w:rsidP="007F2272">
      <w:pPr>
        <w:spacing w:line="276" w:lineRule="auto"/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6937F8">
        <w:rPr>
          <w:rFonts w:ascii="Noto Sans" w:hAnsi="Noto Sans" w:cs="Noto Sans"/>
          <w:b/>
          <w:bCs/>
          <w:sz w:val="20"/>
          <w:szCs w:val="20"/>
        </w:rPr>
        <w:t>HISTORIA CLÍNICA PSICOLÓGICA</w:t>
      </w:r>
      <w:r w:rsidR="00CC0358" w:rsidRPr="006937F8">
        <w:rPr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167327E" w14:textId="77777777" w:rsidR="00582045" w:rsidRPr="001D4C49" w:rsidRDefault="00582045" w:rsidP="00582045">
      <w:pPr>
        <w:tabs>
          <w:tab w:val="left" w:pos="1500"/>
        </w:tabs>
        <w:ind w:right="-518"/>
        <w:rPr>
          <w:rFonts w:ascii="Noto Sans" w:hAnsi="Noto Sans" w:cs="Noto Sans"/>
          <w:sz w:val="20"/>
          <w:szCs w:val="20"/>
        </w:rPr>
      </w:pPr>
    </w:p>
    <w:p w14:paraId="46E26EAD" w14:textId="60F9F5EE" w:rsidR="00582045" w:rsidRPr="001D4C49" w:rsidRDefault="00164955" w:rsidP="00582045">
      <w:pPr>
        <w:tabs>
          <w:tab w:val="left" w:pos="1500"/>
        </w:tabs>
        <w:ind w:right="-518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t xml:space="preserve">Nombre de la </w:t>
      </w:r>
      <w:r w:rsidR="00582045" w:rsidRPr="001D4C49">
        <w:rPr>
          <w:rFonts w:ascii="Noto Sans" w:hAnsi="Noto Sans" w:cs="Noto Sans"/>
          <w:sz w:val="20"/>
          <w:szCs w:val="20"/>
        </w:rPr>
        <w:t>Unidad de Salud: _______________________</w:t>
      </w:r>
      <w:r w:rsidR="00942C1C">
        <w:rPr>
          <w:rFonts w:ascii="Noto Sans" w:hAnsi="Noto Sans" w:cs="Noto Sans"/>
          <w:sz w:val="20"/>
          <w:szCs w:val="20"/>
        </w:rPr>
        <w:t>____________________________________</w:t>
      </w:r>
      <w:r w:rsidR="00582045" w:rsidRPr="001D4C49">
        <w:rPr>
          <w:rFonts w:ascii="Noto Sans" w:hAnsi="Noto Sans" w:cs="Noto Sans"/>
          <w:sz w:val="20"/>
          <w:szCs w:val="20"/>
        </w:rPr>
        <w:t>_______________</w:t>
      </w:r>
      <w:r>
        <w:rPr>
          <w:rFonts w:ascii="Noto Sans" w:hAnsi="Noto Sans" w:cs="Noto Sans"/>
          <w:sz w:val="20"/>
          <w:szCs w:val="20"/>
        </w:rPr>
        <w:t>________</w:t>
      </w:r>
      <w:r w:rsidR="00582045" w:rsidRPr="001D4C49">
        <w:rPr>
          <w:rFonts w:ascii="Noto Sans" w:hAnsi="Noto Sans" w:cs="Noto Sans"/>
          <w:sz w:val="20"/>
          <w:szCs w:val="20"/>
        </w:rPr>
        <w:br/>
        <w:t>CLUES: ________________________________________________ Fecha: ______</w:t>
      </w:r>
      <w:r w:rsidR="00942C1C">
        <w:rPr>
          <w:rFonts w:ascii="Noto Sans" w:hAnsi="Noto Sans" w:cs="Noto Sans"/>
          <w:sz w:val="20"/>
          <w:szCs w:val="20"/>
        </w:rPr>
        <w:t>___________________</w:t>
      </w:r>
      <w:r w:rsidR="00582045" w:rsidRPr="001D4C49">
        <w:rPr>
          <w:rFonts w:ascii="Noto Sans" w:hAnsi="Noto Sans" w:cs="Noto Sans"/>
          <w:sz w:val="20"/>
          <w:szCs w:val="20"/>
        </w:rPr>
        <w:t>____</w:t>
      </w:r>
    </w:p>
    <w:p w14:paraId="1A9C9AE0" w14:textId="6F08AB51" w:rsidR="007F2272" w:rsidRPr="006937F8" w:rsidRDefault="007F2272" w:rsidP="00582045">
      <w:pPr>
        <w:spacing w:line="276" w:lineRule="auto"/>
        <w:rPr>
          <w:rFonts w:ascii="Noto Sans" w:hAnsi="Noto Sans" w:cs="Noto Sans"/>
          <w:sz w:val="20"/>
          <w:szCs w:val="20"/>
        </w:rPr>
      </w:pPr>
    </w:p>
    <w:tbl>
      <w:tblPr>
        <w:tblW w:w="10456" w:type="dxa"/>
        <w:tblBorders>
          <w:top w:val="single" w:sz="8" w:space="0" w:color="BC955C"/>
          <w:left w:val="single" w:sz="8" w:space="0" w:color="BC955C"/>
          <w:bottom w:val="single" w:sz="8" w:space="0" w:color="BC955C"/>
          <w:right w:val="single" w:sz="8" w:space="0" w:color="BC955C"/>
          <w:insideH w:val="single" w:sz="8" w:space="0" w:color="BC955C"/>
          <w:insideV w:val="single" w:sz="8" w:space="0" w:color="BC955C"/>
        </w:tblBorders>
        <w:tblLook w:val="04A0" w:firstRow="1" w:lastRow="0" w:firstColumn="1" w:lastColumn="0" w:noHBand="0" w:noVBand="1"/>
      </w:tblPr>
      <w:tblGrid>
        <w:gridCol w:w="3652"/>
        <w:gridCol w:w="1418"/>
        <w:gridCol w:w="170"/>
        <w:gridCol w:w="1247"/>
        <w:gridCol w:w="3969"/>
      </w:tblGrid>
      <w:tr w:rsidR="007F2272" w:rsidRPr="001D4C49" w14:paraId="6F6E4913" w14:textId="77777777" w:rsidTr="00866ACB">
        <w:tc>
          <w:tcPr>
            <w:tcW w:w="10456" w:type="dxa"/>
            <w:gridSpan w:val="5"/>
            <w:shd w:val="clear" w:color="auto" w:fill="DDC9A3"/>
          </w:tcPr>
          <w:p w14:paraId="70F12D93" w14:textId="07580D8D" w:rsidR="007F2272" w:rsidRPr="001D4C49" w:rsidRDefault="00102AD0" w:rsidP="007F2272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Ficha de identificación </w:t>
            </w:r>
          </w:p>
        </w:tc>
      </w:tr>
      <w:tr w:rsidR="007F2272" w:rsidRPr="001D4C49" w14:paraId="0BE0D589" w14:textId="77777777" w:rsidTr="00A25AC3">
        <w:tc>
          <w:tcPr>
            <w:tcW w:w="10456" w:type="dxa"/>
            <w:gridSpan w:val="5"/>
          </w:tcPr>
          <w:p w14:paraId="3C225342" w14:textId="46881244" w:rsidR="007D2CC3" w:rsidRPr="001D4C49" w:rsidRDefault="007D2CC3" w:rsidP="009C7E47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 xml:space="preserve">Nombre completo: </w:t>
            </w:r>
          </w:p>
        </w:tc>
      </w:tr>
      <w:tr w:rsidR="00637395" w:rsidRPr="001D4C49" w14:paraId="07C81252" w14:textId="12FB68B9" w:rsidTr="000569F6">
        <w:tc>
          <w:tcPr>
            <w:tcW w:w="3652" w:type="dxa"/>
            <w:shd w:val="clear" w:color="auto" w:fill="FFFFFF" w:themeFill="background1"/>
          </w:tcPr>
          <w:p w14:paraId="1F292047" w14:textId="7F5F3245" w:rsidR="00102AD0" w:rsidRPr="001D4C49" w:rsidRDefault="00102AD0" w:rsidP="009C7E47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>No. De Exp</w:t>
            </w:r>
            <w:r w:rsidR="000569F6">
              <w:rPr>
                <w:rFonts w:ascii="Noto Sans" w:hAnsi="Noto Sans" w:cs="Noto Sans"/>
                <w:sz w:val="20"/>
                <w:szCs w:val="20"/>
              </w:rPr>
              <w:t>ediente</w:t>
            </w:r>
            <w:r w:rsidRPr="001D4C49">
              <w:rPr>
                <w:rFonts w:ascii="Noto Sans" w:hAnsi="Noto Sans" w:cs="Noto Sans"/>
                <w:sz w:val="20"/>
                <w:szCs w:val="20"/>
              </w:rPr>
              <w:t>:</w:t>
            </w:r>
          </w:p>
        </w:tc>
        <w:tc>
          <w:tcPr>
            <w:tcW w:w="1418" w:type="dxa"/>
            <w:shd w:val="clear" w:color="auto" w:fill="FFFFFF" w:themeFill="background1"/>
          </w:tcPr>
          <w:p w14:paraId="021D5F8C" w14:textId="603281B2" w:rsidR="00102AD0" w:rsidRPr="001D4C49" w:rsidRDefault="00102AD0" w:rsidP="009C7E47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>Edad: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77094AA3" w14:textId="61183E4A" w:rsidR="00102AD0" w:rsidRPr="001D4C49" w:rsidRDefault="00102AD0" w:rsidP="009C7E47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 xml:space="preserve">Sexo:  F  </w:t>
            </w:r>
            <w:r w:rsidR="000569F6">
              <w:rPr>
                <w:rFonts w:ascii="Noto Sans" w:hAnsi="Noto Sans" w:cs="Noto Sans"/>
                <w:sz w:val="20"/>
                <w:szCs w:val="20"/>
              </w:rPr>
              <w:t xml:space="preserve">   </w:t>
            </w:r>
            <w:r w:rsidRPr="001D4C49">
              <w:rPr>
                <w:rFonts w:ascii="Noto Sans" w:hAnsi="Noto Sans" w:cs="Noto Sans"/>
                <w:sz w:val="20"/>
                <w:szCs w:val="20"/>
              </w:rPr>
              <w:t>M</w:t>
            </w:r>
          </w:p>
        </w:tc>
        <w:tc>
          <w:tcPr>
            <w:tcW w:w="3969" w:type="dxa"/>
            <w:shd w:val="clear" w:color="auto" w:fill="FFFFFF" w:themeFill="background1"/>
          </w:tcPr>
          <w:p w14:paraId="51ED4CF5" w14:textId="7A1A8BC7" w:rsidR="00102AD0" w:rsidRPr="001D4C49" w:rsidRDefault="00102AD0" w:rsidP="00B11E17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 xml:space="preserve">Fecha de nacimiento: </w:t>
            </w:r>
          </w:p>
        </w:tc>
      </w:tr>
      <w:tr w:rsidR="00C30118" w:rsidRPr="001D4C49" w14:paraId="66BF1125" w14:textId="79A22652" w:rsidTr="00402C4C">
        <w:tc>
          <w:tcPr>
            <w:tcW w:w="6487" w:type="dxa"/>
            <w:gridSpan w:val="4"/>
            <w:shd w:val="clear" w:color="auto" w:fill="FFFFFF" w:themeFill="background1"/>
          </w:tcPr>
          <w:p w14:paraId="6A29F594" w14:textId="12F4EAC6" w:rsidR="006A35EF" w:rsidRPr="001D4C49" w:rsidRDefault="006A35EF" w:rsidP="009C7E47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 xml:space="preserve">Teléfono (s) de contacto: </w:t>
            </w:r>
          </w:p>
        </w:tc>
        <w:tc>
          <w:tcPr>
            <w:tcW w:w="3969" w:type="dxa"/>
            <w:shd w:val="clear" w:color="auto" w:fill="FFFFFF" w:themeFill="background1"/>
          </w:tcPr>
          <w:p w14:paraId="5CA51A63" w14:textId="200281F5" w:rsidR="006A35EF" w:rsidRPr="001D4C49" w:rsidRDefault="006A35EF" w:rsidP="006A35EF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 xml:space="preserve">Religión: </w:t>
            </w:r>
          </w:p>
        </w:tc>
      </w:tr>
      <w:tr w:rsidR="007F2272" w:rsidRPr="001D4C49" w14:paraId="6A5E35BE" w14:textId="77777777" w:rsidTr="00402C4C">
        <w:tc>
          <w:tcPr>
            <w:tcW w:w="10456" w:type="dxa"/>
            <w:gridSpan w:val="5"/>
            <w:shd w:val="clear" w:color="auto" w:fill="FFFFFF" w:themeFill="background1"/>
          </w:tcPr>
          <w:p w14:paraId="192CE51D" w14:textId="49772B14" w:rsidR="007F2272" w:rsidRPr="001D4C49" w:rsidRDefault="007F2272" w:rsidP="009C7E47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 xml:space="preserve">Domicilio: </w:t>
            </w:r>
            <w:r w:rsidR="0032591A" w:rsidRPr="001D4C49">
              <w:rPr>
                <w:rFonts w:ascii="Noto Sans" w:hAnsi="Noto Sans" w:cs="Noto Sans"/>
                <w:sz w:val="20"/>
                <w:szCs w:val="20"/>
              </w:rPr>
              <w:t xml:space="preserve">                                                 </w:t>
            </w:r>
            <w:r w:rsidR="007D2802" w:rsidRPr="001D4C49">
              <w:rPr>
                <w:rFonts w:ascii="Noto Sans" w:hAnsi="Noto Sans" w:cs="Noto Sans"/>
                <w:sz w:val="20"/>
                <w:szCs w:val="20"/>
              </w:rPr>
              <w:t xml:space="preserve">                        </w:t>
            </w:r>
            <w:r w:rsidR="0098465B">
              <w:rPr>
                <w:rFonts w:ascii="Noto Sans" w:hAnsi="Noto Sans" w:cs="Noto Sans"/>
                <w:sz w:val="20"/>
                <w:szCs w:val="20"/>
              </w:rPr>
              <w:t xml:space="preserve">      </w:t>
            </w:r>
            <w:r w:rsidR="007D2802" w:rsidRPr="001D4C49">
              <w:rPr>
                <w:rFonts w:ascii="Noto Sans" w:hAnsi="Noto Sans" w:cs="Noto Sans"/>
                <w:sz w:val="20"/>
                <w:szCs w:val="20"/>
              </w:rPr>
              <w:t xml:space="preserve">  </w:t>
            </w:r>
            <w:r w:rsidR="00E4490E">
              <w:rPr>
                <w:rFonts w:ascii="Noto Sans" w:hAnsi="Noto Sans" w:cs="Noto Sans"/>
                <w:sz w:val="20"/>
                <w:szCs w:val="20"/>
              </w:rPr>
              <w:t xml:space="preserve">                        </w:t>
            </w:r>
            <w:r w:rsidR="007D2802" w:rsidRPr="001D4C49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="0032591A" w:rsidRPr="001D4C49">
              <w:rPr>
                <w:rFonts w:ascii="Noto Sans" w:hAnsi="Noto Sans" w:cs="Noto Sans"/>
                <w:sz w:val="20"/>
                <w:szCs w:val="20"/>
              </w:rPr>
              <w:t xml:space="preserve">Edo. Civil                          </w:t>
            </w:r>
            <w:r w:rsidR="007D2802" w:rsidRPr="001D4C49">
              <w:rPr>
                <w:rFonts w:ascii="Noto Sans" w:hAnsi="Noto Sans" w:cs="Noto Sans"/>
                <w:sz w:val="20"/>
                <w:szCs w:val="20"/>
              </w:rPr>
              <w:t xml:space="preserve">     </w:t>
            </w:r>
          </w:p>
        </w:tc>
      </w:tr>
      <w:tr w:rsidR="00DE61B7" w:rsidRPr="001D4C49" w14:paraId="34EFA5B6" w14:textId="77777777" w:rsidTr="00DE61B7">
        <w:tc>
          <w:tcPr>
            <w:tcW w:w="10456" w:type="dxa"/>
            <w:gridSpan w:val="5"/>
            <w:shd w:val="clear" w:color="auto" w:fill="FFFFFF" w:themeFill="background1"/>
          </w:tcPr>
          <w:p w14:paraId="2AC72553" w14:textId="10446771" w:rsidR="00DE61B7" w:rsidRPr="001D4C49" w:rsidRDefault="007D2802" w:rsidP="009C7E47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 xml:space="preserve">No. Hijas/os:                                                   </w:t>
            </w:r>
            <w:r w:rsidR="00BB5473" w:rsidRPr="001D4C49">
              <w:rPr>
                <w:rFonts w:ascii="Noto Sans" w:hAnsi="Noto Sans" w:cs="Noto Sans"/>
                <w:sz w:val="20"/>
                <w:szCs w:val="20"/>
              </w:rPr>
              <w:t>Escolaridad</w:t>
            </w:r>
            <w:r w:rsidRPr="001D4C49">
              <w:rPr>
                <w:rFonts w:ascii="Noto Sans" w:hAnsi="Noto Sans" w:cs="Noto Sans"/>
                <w:sz w:val="20"/>
                <w:szCs w:val="20"/>
              </w:rPr>
              <w:t>:</w:t>
            </w:r>
            <w:r w:rsidR="00E4490E">
              <w:rPr>
                <w:rFonts w:ascii="Noto Sans" w:hAnsi="Noto Sans" w:cs="Noto Sans"/>
                <w:sz w:val="20"/>
                <w:szCs w:val="20"/>
              </w:rPr>
              <w:t xml:space="preserve">                                             </w:t>
            </w:r>
            <w:r w:rsidR="00E4490E" w:rsidRPr="001D4C49">
              <w:rPr>
                <w:rFonts w:ascii="Noto Sans" w:hAnsi="Noto Sans" w:cs="Noto Sans"/>
                <w:sz w:val="20"/>
                <w:szCs w:val="20"/>
              </w:rPr>
              <w:t xml:space="preserve"> Ocupación:</w:t>
            </w:r>
          </w:p>
        </w:tc>
      </w:tr>
      <w:tr w:rsidR="007D2802" w:rsidRPr="001D4C49" w14:paraId="04C89916" w14:textId="77777777" w:rsidTr="00DE61B7">
        <w:tc>
          <w:tcPr>
            <w:tcW w:w="10456" w:type="dxa"/>
            <w:gridSpan w:val="5"/>
            <w:shd w:val="clear" w:color="auto" w:fill="FFFFFF" w:themeFill="background1"/>
          </w:tcPr>
          <w:p w14:paraId="06584E83" w14:textId="3005587C" w:rsidR="007D2802" w:rsidRPr="001D4C49" w:rsidRDefault="007D2802" w:rsidP="007D280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 xml:space="preserve">Nombre del informante (Si aplica):                                                               </w:t>
            </w:r>
          </w:p>
        </w:tc>
      </w:tr>
      <w:tr w:rsidR="007D2802" w:rsidRPr="001D4C49" w14:paraId="373D60FE" w14:textId="77777777" w:rsidTr="00A25AC3">
        <w:tc>
          <w:tcPr>
            <w:tcW w:w="10456" w:type="dxa"/>
            <w:gridSpan w:val="5"/>
          </w:tcPr>
          <w:p w14:paraId="6CCE1B3A" w14:textId="7CC8F67F" w:rsidR="007D2802" w:rsidRPr="001D4C49" w:rsidRDefault="007D2802" w:rsidP="007D280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>Motivo de referencia:</w:t>
            </w:r>
          </w:p>
          <w:p w14:paraId="64B389C3" w14:textId="77777777" w:rsidR="007D2802" w:rsidRPr="001D4C49" w:rsidRDefault="007D2802" w:rsidP="007D280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318901AC" w14:textId="77777777" w:rsidR="007D2802" w:rsidRPr="001D4C49" w:rsidRDefault="007D2802" w:rsidP="007D280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386C8BD6" w14:textId="69AD1762" w:rsidR="007D2802" w:rsidRPr="001D4C49" w:rsidRDefault="007D2802" w:rsidP="007D280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2802" w:rsidRPr="001D4C49" w14:paraId="0B56F7C2" w14:textId="77777777" w:rsidTr="00866ACB">
        <w:tc>
          <w:tcPr>
            <w:tcW w:w="10456" w:type="dxa"/>
            <w:gridSpan w:val="5"/>
            <w:shd w:val="clear" w:color="auto" w:fill="DDC9A3"/>
          </w:tcPr>
          <w:p w14:paraId="2D680A11" w14:textId="53770E0C" w:rsidR="007D2802" w:rsidRPr="001D4C49" w:rsidRDefault="007D2802" w:rsidP="007D2802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Motivo de consulta </w:t>
            </w:r>
          </w:p>
        </w:tc>
      </w:tr>
      <w:tr w:rsidR="007D2802" w:rsidRPr="001D4C49" w14:paraId="74212B7F" w14:textId="77777777" w:rsidTr="00866ACB">
        <w:tc>
          <w:tcPr>
            <w:tcW w:w="10456" w:type="dxa"/>
            <w:gridSpan w:val="5"/>
            <w:shd w:val="clear" w:color="auto" w:fill="auto"/>
          </w:tcPr>
          <w:p w14:paraId="53F5B613" w14:textId="2D738634" w:rsidR="007D2802" w:rsidRPr="001D4C49" w:rsidRDefault="007D2802" w:rsidP="007D2802">
            <w:pPr>
              <w:rPr>
                <w:rFonts w:ascii="Noto Sans" w:hAnsi="Noto Sans" w:cs="Noto Sans"/>
                <w:sz w:val="14"/>
                <w:szCs w:val="14"/>
              </w:rPr>
            </w:pPr>
            <w:r w:rsidRPr="001D4C49">
              <w:rPr>
                <w:rFonts w:ascii="Noto Sans" w:hAnsi="Noto Sans" w:cs="Noto Sans"/>
                <w:sz w:val="14"/>
                <w:szCs w:val="14"/>
              </w:rPr>
              <w:t>Anotar una breve descripción del motivo por el cual la persona acude a la consulta psicológica (anotarlo con las propias palabras de la persona) y padecimiento/síntomas actuales.</w:t>
            </w:r>
          </w:p>
          <w:p w14:paraId="6305AA03" w14:textId="77777777" w:rsidR="007D2802" w:rsidRPr="001D4C49" w:rsidRDefault="007D2802" w:rsidP="007D2802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2D022978" w14:textId="77777777" w:rsidR="007D2802" w:rsidRPr="001D4C49" w:rsidRDefault="007D2802" w:rsidP="007D2802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0DB553B5" w14:textId="77777777" w:rsidR="007D2802" w:rsidRPr="001D4C49" w:rsidRDefault="007D2802" w:rsidP="007D2802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02553796" w14:textId="77777777" w:rsidR="007D2802" w:rsidRPr="001D4C49" w:rsidRDefault="007D2802" w:rsidP="007D2802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5CBFAC1D" w14:textId="77777777" w:rsidR="007D2802" w:rsidRPr="001D4C49" w:rsidRDefault="007D2802" w:rsidP="007D2802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5BC01CE4" w14:textId="6F1C7B56" w:rsidR="007D2802" w:rsidRPr="001D4C49" w:rsidRDefault="007D2802" w:rsidP="007D2802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52B23" w:rsidRPr="001D4C49" w14:paraId="4B1D7460" w14:textId="77777777" w:rsidTr="00866ACB">
        <w:tc>
          <w:tcPr>
            <w:tcW w:w="10456" w:type="dxa"/>
            <w:gridSpan w:val="5"/>
            <w:shd w:val="clear" w:color="auto" w:fill="DDC9A3"/>
          </w:tcPr>
          <w:p w14:paraId="3B33BE6F" w14:textId="69EC6954" w:rsidR="00752B23" w:rsidRPr="001D4C49" w:rsidRDefault="00752B23" w:rsidP="007D2802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b/>
                <w:bCs/>
                <w:sz w:val="20"/>
                <w:szCs w:val="20"/>
              </w:rPr>
              <w:t>Familiograma</w:t>
            </w:r>
          </w:p>
        </w:tc>
      </w:tr>
      <w:tr w:rsidR="00752B23" w:rsidRPr="001D4C49" w14:paraId="0485DAF8" w14:textId="77777777" w:rsidTr="00752B23">
        <w:tc>
          <w:tcPr>
            <w:tcW w:w="10456" w:type="dxa"/>
            <w:gridSpan w:val="5"/>
            <w:shd w:val="clear" w:color="auto" w:fill="auto"/>
          </w:tcPr>
          <w:p w14:paraId="6622B360" w14:textId="77777777" w:rsidR="00752B23" w:rsidRPr="001D4C49" w:rsidRDefault="00752B23" w:rsidP="005B4C3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5B71941E" w14:textId="77777777" w:rsidR="007E60A6" w:rsidRPr="001D4C49" w:rsidRDefault="007E60A6" w:rsidP="005B4C3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16B507CD" w14:textId="77777777" w:rsidR="007E60A6" w:rsidRPr="001D4C49" w:rsidRDefault="007E60A6" w:rsidP="005B4C3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1E9120AD" w14:textId="77777777" w:rsidR="007E60A6" w:rsidRPr="001D4C49" w:rsidRDefault="007E60A6" w:rsidP="005B4C3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3BC09BCE" w14:textId="77777777" w:rsidR="007E60A6" w:rsidRPr="001D4C49" w:rsidRDefault="007E60A6" w:rsidP="005B4C3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359770D6" w14:textId="77777777" w:rsidR="007E60A6" w:rsidRPr="001D4C49" w:rsidRDefault="007E60A6" w:rsidP="005B4C3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14E24C57" w14:textId="77777777" w:rsidR="007E60A6" w:rsidRPr="001D4C49" w:rsidRDefault="007E60A6" w:rsidP="005B4C3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745AA89B" w14:textId="77777777" w:rsidR="007E60A6" w:rsidRPr="001D4C49" w:rsidRDefault="007E60A6" w:rsidP="005B4C3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754FD90C" w14:textId="77777777" w:rsidR="007E60A6" w:rsidRPr="001D4C49" w:rsidRDefault="007E60A6" w:rsidP="005B4C3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14B16584" w14:textId="77777777" w:rsidR="007E60A6" w:rsidRPr="001D4C49" w:rsidRDefault="007E60A6" w:rsidP="005B4C3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5DDF3D46" w14:textId="77777777" w:rsidR="007E60A6" w:rsidRPr="001D4C49" w:rsidRDefault="007E60A6" w:rsidP="005B4C3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71A05F2A" w14:textId="77777777" w:rsidR="007E60A6" w:rsidRPr="001D4C49" w:rsidRDefault="007E60A6" w:rsidP="005B4C3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4C89D407" w14:textId="77777777" w:rsidR="007E60A6" w:rsidRPr="001D4C49" w:rsidRDefault="007E60A6" w:rsidP="005B4C3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052721DB" w14:textId="77777777" w:rsidR="007E60A6" w:rsidRPr="001D4C49" w:rsidRDefault="007E60A6" w:rsidP="005B4C3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494ED1BF" w14:textId="77777777" w:rsidR="007E60A6" w:rsidRPr="001D4C49" w:rsidRDefault="007E60A6" w:rsidP="005B4C3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4D20C9B4" w14:textId="77777777" w:rsidR="007E60A6" w:rsidRPr="001D4C49" w:rsidRDefault="007E60A6" w:rsidP="005B4C3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1A69F379" w14:textId="77777777" w:rsidR="007E60A6" w:rsidRPr="001D4C49" w:rsidRDefault="007E60A6" w:rsidP="005B4C3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4CEA0FF6" w14:textId="77777777" w:rsidR="007E60A6" w:rsidRPr="001D4C49" w:rsidRDefault="007E60A6" w:rsidP="005B4C3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4A96569E" w14:textId="30D144C9" w:rsidR="00E27A15" w:rsidRPr="001D4C49" w:rsidRDefault="00E27A15" w:rsidP="005B4C3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7D2802" w:rsidRPr="001D4C49" w14:paraId="463B08D2" w14:textId="77777777" w:rsidTr="00866ACB">
        <w:tc>
          <w:tcPr>
            <w:tcW w:w="10456" w:type="dxa"/>
            <w:gridSpan w:val="5"/>
            <w:shd w:val="clear" w:color="auto" w:fill="DDC9A3"/>
          </w:tcPr>
          <w:p w14:paraId="726C77C1" w14:textId="58C46E47" w:rsidR="007D2802" w:rsidRPr="001D4C49" w:rsidRDefault="007D2802" w:rsidP="007D2802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b/>
                <w:bCs/>
                <w:sz w:val="20"/>
                <w:szCs w:val="20"/>
              </w:rPr>
              <w:lastRenderedPageBreak/>
              <w:t xml:space="preserve">Antecedentes </w:t>
            </w:r>
          </w:p>
        </w:tc>
      </w:tr>
      <w:tr w:rsidR="007D2802" w:rsidRPr="00E27A15" w14:paraId="136109BE" w14:textId="77777777" w:rsidTr="00D17041">
        <w:trPr>
          <w:trHeight w:val="1170"/>
        </w:trPr>
        <w:tc>
          <w:tcPr>
            <w:tcW w:w="10456" w:type="dxa"/>
            <w:gridSpan w:val="5"/>
          </w:tcPr>
          <w:p w14:paraId="025E2432" w14:textId="4D615CA0" w:rsidR="007D2802" w:rsidRPr="000569F6" w:rsidRDefault="005B2EF9" w:rsidP="007D2802">
            <w:pPr>
              <w:jc w:val="both"/>
              <w:rPr>
                <w:rFonts w:ascii="Noto Sans" w:hAnsi="Noto Sans" w:cs="Noto Sans"/>
                <w:sz w:val="14"/>
                <w:szCs w:val="14"/>
              </w:rPr>
            </w:pPr>
            <w:r w:rsidRPr="000569F6">
              <w:rPr>
                <w:rFonts w:ascii="Noto Sans" w:hAnsi="Noto Sans" w:cs="Noto Sans"/>
                <w:sz w:val="20"/>
                <w:szCs w:val="20"/>
              </w:rPr>
              <w:t>Antecedentes Heredo Familiares (</w:t>
            </w:r>
            <w:r w:rsidR="007D2802" w:rsidRPr="000569F6">
              <w:rPr>
                <w:rFonts w:ascii="Noto Sans" w:hAnsi="Noto Sans" w:cs="Noto Sans"/>
                <w:sz w:val="20"/>
                <w:szCs w:val="20"/>
              </w:rPr>
              <w:t>AHF</w:t>
            </w:r>
            <w:r w:rsidRPr="000569F6">
              <w:rPr>
                <w:rFonts w:ascii="Noto Sans" w:hAnsi="Noto Sans" w:cs="Noto Sans"/>
                <w:sz w:val="20"/>
                <w:szCs w:val="20"/>
              </w:rPr>
              <w:t>)</w:t>
            </w:r>
            <w:r w:rsidR="007D2802" w:rsidRPr="000569F6">
              <w:rPr>
                <w:rFonts w:ascii="Noto Sans" w:hAnsi="Noto Sans" w:cs="Noto Sans"/>
                <w:sz w:val="20"/>
                <w:szCs w:val="20"/>
              </w:rPr>
              <w:t xml:space="preserve">: </w:t>
            </w:r>
          </w:p>
          <w:p w14:paraId="2BCBF8E6" w14:textId="77777777" w:rsidR="007D2802" w:rsidRPr="000569F6" w:rsidRDefault="007D2802" w:rsidP="007D280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226B8F31" w14:textId="343E6329" w:rsidR="007D2802" w:rsidRPr="000569F6" w:rsidRDefault="007D2802" w:rsidP="007D280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2802" w:rsidRPr="001D4C49" w14:paraId="2BA83D37" w14:textId="77777777" w:rsidTr="00E024C0">
        <w:trPr>
          <w:trHeight w:val="902"/>
        </w:trPr>
        <w:tc>
          <w:tcPr>
            <w:tcW w:w="10456" w:type="dxa"/>
            <w:gridSpan w:val="5"/>
          </w:tcPr>
          <w:p w14:paraId="77DAFD15" w14:textId="05FD2A19" w:rsidR="007D2802" w:rsidRPr="000569F6" w:rsidRDefault="00DA790D" w:rsidP="007D280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0569F6">
              <w:rPr>
                <w:rFonts w:ascii="Noto Sans" w:hAnsi="Noto Sans" w:cs="Noto Sans"/>
                <w:sz w:val="20"/>
                <w:szCs w:val="20"/>
              </w:rPr>
              <w:t>Antecedentes Personales No Patológicos (</w:t>
            </w:r>
            <w:r w:rsidR="007D2802" w:rsidRPr="000569F6">
              <w:rPr>
                <w:rFonts w:ascii="Noto Sans" w:hAnsi="Noto Sans" w:cs="Noto Sans"/>
                <w:sz w:val="20"/>
                <w:szCs w:val="20"/>
              </w:rPr>
              <w:t>APNP</w:t>
            </w:r>
            <w:r w:rsidRPr="000569F6">
              <w:rPr>
                <w:rFonts w:ascii="Noto Sans" w:hAnsi="Noto Sans" w:cs="Noto Sans"/>
                <w:sz w:val="20"/>
                <w:szCs w:val="20"/>
              </w:rPr>
              <w:t>)</w:t>
            </w:r>
            <w:r w:rsidR="007D2802" w:rsidRPr="000569F6">
              <w:rPr>
                <w:rFonts w:ascii="Noto Sans" w:hAnsi="Noto Sans" w:cs="Noto Sans"/>
                <w:sz w:val="20"/>
                <w:szCs w:val="20"/>
              </w:rPr>
              <w:t>:</w:t>
            </w:r>
          </w:p>
          <w:p w14:paraId="272BF6C8" w14:textId="77777777" w:rsidR="007D2802" w:rsidRPr="000569F6" w:rsidRDefault="007D2802" w:rsidP="007D280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5CA71CB6" w14:textId="77777777" w:rsidR="007D2802" w:rsidRPr="000569F6" w:rsidRDefault="007D2802" w:rsidP="007D280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6CA35D70" w14:textId="77777777" w:rsidR="007D2802" w:rsidRPr="000569F6" w:rsidRDefault="007D2802" w:rsidP="007D280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29EAB180" w14:textId="77777777" w:rsidR="007D2802" w:rsidRPr="000569F6" w:rsidRDefault="007D2802" w:rsidP="007D280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2802" w:rsidRPr="001D4C49" w14:paraId="44220091" w14:textId="77777777" w:rsidTr="00E024C0">
        <w:trPr>
          <w:trHeight w:val="982"/>
        </w:trPr>
        <w:tc>
          <w:tcPr>
            <w:tcW w:w="10456" w:type="dxa"/>
            <w:gridSpan w:val="5"/>
          </w:tcPr>
          <w:p w14:paraId="3331C86B" w14:textId="7F9D965E" w:rsidR="007D2802" w:rsidRPr="000569F6" w:rsidRDefault="00DA790D" w:rsidP="007D280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0569F6">
              <w:rPr>
                <w:rFonts w:ascii="Noto Sans" w:hAnsi="Noto Sans" w:cs="Noto Sans"/>
                <w:sz w:val="20"/>
                <w:szCs w:val="20"/>
              </w:rPr>
              <w:t>Antecedentes Personales Patológicos (</w:t>
            </w:r>
            <w:r w:rsidR="007D2802" w:rsidRPr="000569F6">
              <w:rPr>
                <w:rFonts w:ascii="Noto Sans" w:hAnsi="Noto Sans" w:cs="Noto Sans"/>
                <w:sz w:val="20"/>
                <w:szCs w:val="20"/>
              </w:rPr>
              <w:t>APP</w:t>
            </w:r>
            <w:r w:rsidRPr="000569F6">
              <w:rPr>
                <w:rFonts w:ascii="Noto Sans" w:hAnsi="Noto Sans" w:cs="Noto Sans"/>
                <w:sz w:val="20"/>
                <w:szCs w:val="20"/>
              </w:rPr>
              <w:t>)</w:t>
            </w:r>
            <w:r w:rsidR="007D2802" w:rsidRPr="000569F6">
              <w:rPr>
                <w:rFonts w:ascii="Noto Sans" w:hAnsi="Noto Sans" w:cs="Noto Sans"/>
                <w:sz w:val="20"/>
                <w:szCs w:val="20"/>
              </w:rPr>
              <w:t>:</w:t>
            </w:r>
          </w:p>
          <w:p w14:paraId="2D86A168" w14:textId="77777777" w:rsidR="007D2802" w:rsidRPr="000569F6" w:rsidRDefault="007D2802" w:rsidP="007D280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6C84E3F6" w14:textId="77777777" w:rsidR="007D2802" w:rsidRPr="000569F6" w:rsidRDefault="007D2802" w:rsidP="007D280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0E156CB8" w14:textId="77777777" w:rsidR="007D2802" w:rsidRPr="000569F6" w:rsidRDefault="007D2802" w:rsidP="007D280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6AE090DB" w14:textId="77777777" w:rsidR="007D2802" w:rsidRPr="000569F6" w:rsidRDefault="007D2802" w:rsidP="007D280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2802" w:rsidRPr="001D4C49" w14:paraId="77D2C075" w14:textId="77777777" w:rsidTr="009C7E47">
        <w:tc>
          <w:tcPr>
            <w:tcW w:w="10456" w:type="dxa"/>
            <w:gridSpan w:val="5"/>
            <w:shd w:val="clear" w:color="auto" w:fill="DDC9A3"/>
          </w:tcPr>
          <w:p w14:paraId="520A7FB9" w14:textId="32CDF43E" w:rsidR="007D2802" w:rsidRPr="001D4C49" w:rsidRDefault="007D2802" w:rsidP="007D2802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Historia psicosocial </w:t>
            </w:r>
          </w:p>
        </w:tc>
      </w:tr>
      <w:tr w:rsidR="007D2802" w:rsidRPr="001D4C49" w14:paraId="29467CEA" w14:textId="77777777" w:rsidTr="00261948">
        <w:tc>
          <w:tcPr>
            <w:tcW w:w="10456" w:type="dxa"/>
            <w:gridSpan w:val="5"/>
            <w:shd w:val="clear" w:color="auto" w:fill="auto"/>
          </w:tcPr>
          <w:p w14:paraId="46AB00B2" w14:textId="45448D41" w:rsidR="007D2802" w:rsidRPr="001D4C49" w:rsidRDefault="007D2802" w:rsidP="007D2802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b/>
                <w:bCs/>
                <w:sz w:val="20"/>
                <w:szCs w:val="20"/>
              </w:rPr>
              <w:t>Desarrollo infantil (</w:t>
            </w:r>
            <w:r w:rsidR="00942C1C">
              <w:rPr>
                <w:rFonts w:ascii="Noto Sans" w:hAnsi="Noto Sans" w:cs="Noto Sans"/>
                <w:b/>
                <w:bCs/>
                <w:sz w:val="20"/>
                <w:szCs w:val="20"/>
              </w:rPr>
              <w:t>S</w:t>
            </w:r>
            <w:r w:rsidRPr="001D4C49">
              <w:rPr>
                <w:rFonts w:ascii="Noto Sans" w:hAnsi="Noto Sans" w:cs="Noto Sans"/>
                <w:b/>
                <w:bCs/>
                <w:sz w:val="20"/>
                <w:szCs w:val="20"/>
              </w:rPr>
              <w:t>i aplica)</w:t>
            </w:r>
          </w:p>
        </w:tc>
      </w:tr>
      <w:tr w:rsidR="007D2802" w:rsidRPr="001D4C49" w14:paraId="4F412AEE" w14:textId="77777777" w:rsidTr="006C2D19">
        <w:trPr>
          <w:trHeight w:val="1700"/>
        </w:trPr>
        <w:tc>
          <w:tcPr>
            <w:tcW w:w="10456" w:type="dxa"/>
            <w:gridSpan w:val="5"/>
            <w:shd w:val="clear" w:color="auto" w:fill="auto"/>
          </w:tcPr>
          <w:p w14:paraId="55AD46B2" w14:textId="509DE336" w:rsidR="007D2802" w:rsidRPr="001D4C49" w:rsidRDefault="007D2802" w:rsidP="007D2802">
            <w:pPr>
              <w:rPr>
                <w:rFonts w:ascii="Noto Sans" w:hAnsi="Noto Sans" w:cs="Noto Sans"/>
                <w:sz w:val="14"/>
                <w:szCs w:val="14"/>
              </w:rPr>
            </w:pPr>
            <w:r w:rsidRPr="001D4C49">
              <w:rPr>
                <w:rFonts w:ascii="Noto Sans" w:hAnsi="Noto Sans" w:cs="Noto Sans"/>
                <w:sz w:val="14"/>
                <w:szCs w:val="14"/>
              </w:rPr>
              <w:t>Anotar información relevante del desarrollo e hitos (lenguaje, motricidad, socialización y conducta), especialmente en atención a niñas, niños y adolescentes y en los casos que en adulto se considere pertinente.</w:t>
            </w:r>
          </w:p>
          <w:p w14:paraId="392BD4A8" w14:textId="77777777" w:rsidR="007D2802" w:rsidRPr="001D4C49" w:rsidRDefault="007D2802" w:rsidP="007D2802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042C8897" w14:textId="77777777" w:rsidR="007273AF" w:rsidRPr="001D4C49" w:rsidRDefault="007273AF" w:rsidP="007D2802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53952842" w14:textId="77777777" w:rsidR="007273AF" w:rsidRDefault="007273AF" w:rsidP="007D2802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35748963" w14:textId="77777777" w:rsidR="00B37241" w:rsidRPr="001D4C49" w:rsidRDefault="00B37241" w:rsidP="007D2802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6B491BC4" w14:textId="77777777" w:rsidR="007273AF" w:rsidRPr="001D4C49" w:rsidRDefault="007273AF" w:rsidP="007D2802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1A4707B1" w14:textId="77777777" w:rsidR="007273AF" w:rsidRPr="001D4C49" w:rsidRDefault="007273AF" w:rsidP="007D2802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36F0CEFA" w14:textId="77777777" w:rsidR="007273AF" w:rsidRPr="001D4C49" w:rsidRDefault="007273AF" w:rsidP="007D2802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2802" w:rsidRPr="001D4C49" w14:paraId="740481FF" w14:textId="77777777" w:rsidTr="00604CB4">
        <w:trPr>
          <w:trHeight w:val="271"/>
        </w:trPr>
        <w:tc>
          <w:tcPr>
            <w:tcW w:w="10456" w:type="dxa"/>
            <w:gridSpan w:val="5"/>
            <w:shd w:val="clear" w:color="auto" w:fill="auto"/>
          </w:tcPr>
          <w:p w14:paraId="2FA1FA1A" w14:textId="4B5CCBA3" w:rsidR="007D2802" w:rsidRPr="001D4C49" w:rsidRDefault="007D2802" w:rsidP="007D2802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b/>
                <w:bCs/>
                <w:sz w:val="20"/>
                <w:szCs w:val="20"/>
              </w:rPr>
              <w:t>Historial escolar</w:t>
            </w:r>
          </w:p>
        </w:tc>
      </w:tr>
      <w:tr w:rsidR="007D2802" w:rsidRPr="001D4C49" w14:paraId="574A828E" w14:textId="77777777" w:rsidTr="00FE6F8D">
        <w:trPr>
          <w:trHeight w:val="1170"/>
        </w:trPr>
        <w:tc>
          <w:tcPr>
            <w:tcW w:w="10456" w:type="dxa"/>
            <w:gridSpan w:val="5"/>
            <w:shd w:val="clear" w:color="auto" w:fill="auto"/>
          </w:tcPr>
          <w:p w14:paraId="7DB7D1F7" w14:textId="5E48E484" w:rsidR="007D2802" w:rsidRPr="001D4C49" w:rsidRDefault="007D2802" w:rsidP="007D2802">
            <w:pPr>
              <w:rPr>
                <w:rFonts w:ascii="Noto Sans" w:hAnsi="Noto Sans" w:cs="Noto Sans"/>
              </w:rPr>
            </w:pPr>
            <w:r w:rsidRPr="001D4C49">
              <w:rPr>
                <w:rFonts w:ascii="Noto Sans" w:hAnsi="Noto Sans" w:cs="Noto Sans"/>
                <w:sz w:val="14"/>
                <w:szCs w:val="14"/>
              </w:rPr>
              <w:t>Anotar información relevante entorno al rendimiento académico, problemas de aprendizaje, relaciones interpersonales con compañeros y maestros/figuras de autoridad.</w:t>
            </w:r>
          </w:p>
          <w:p w14:paraId="0FFEEB17" w14:textId="77777777" w:rsidR="007D2802" w:rsidRPr="001D4C49" w:rsidRDefault="007D2802" w:rsidP="007D2802">
            <w:pPr>
              <w:rPr>
                <w:rFonts w:ascii="Noto Sans" w:hAnsi="Noto Sans" w:cs="Noto Sans"/>
              </w:rPr>
            </w:pPr>
          </w:p>
          <w:p w14:paraId="0865A259" w14:textId="20A363B9" w:rsidR="007D2802" w:rsidRPr="001D4C49" w:rsidRDefault="007D2802" w:rsidP="007D2802">
            <w:pPr>
              <w:rPr>
                <w:rFonts w:ascii="Noto Sans" w:hAnsi="Noto Sans" w:cs="Noto Sans"/>
              </w:rPr>
            </w:pPr>
          </w:p>
          <w:p w14:paraId="3663D62F" w14:textId="77777777" w:rsidR="007273AF" w:rsidRDefault="007273AF" w:rsidP="007273AF">
            <w:pPr>
              <w:rPr>
                <w:rFonts w:ascii="Noto Sans" w:hAnsi="Noto Sans" w:cs="Noto Sans"/>
              </w:rPr>
            </w:pPr>
          </w:p>
          <w:p w14:paraId="4643B241" w14:textId="77777777" w:rsidR="00B37241" w:rsidRPr="001D4C49" w:rsidRDefault="00B37241" w:rsidP="007273AF">
            <w:pPr>
              <w:rPr>
                <w:rFonts w:ascii="Noto Sans" w:hAnsi="Noto Sans" w:cs="Noto Sans"/>
              </w:rPr>
            </w:pPr>
          </w:p>
          <w:p w14:paraId="7663D68B" w14:textId="77777777" w:rsidR="007273AF" w:rsidRPr="001D4C49" w:rsidRDefault="007273AF" w:rsidP="007273AF">
            <w:pPr>
              <w:rPr>
                <w:rFonts w:ascii="Noto Sans" w:hAnsi="Noto Sans" w:cs="Noto Sans"/>
              </w:rPr>
            </w:pPr>
          </w:p>
          <w:p w14:paraId="051A26AE" w14:textId="77777777" w:rsidR="007273AF" w:rsidRPr="001D4C49" w:rsidRDefault="007273AF" w:rsidP="007273AF">
            <w:pPr>
              <w:rPr>
                <w:rFonts w:ascii="Noto Sans" w:hAnsi="Noto Sans" w:cs="Noto Sans"/>
              </w:rPr>
            </w:pPr>
          </w:p>
        </w:tc>
      </w:tr>
      <w:tr w:rsidR="007D2802" w:rsidRPr="001D4C49" w14:paraId="6571D6A0" w14:textId="77777777" w:rsidTr="00FE6F8D">
        <w:trPr>
          <w:trHeight w:val="220"/>
        </w:trPr>
        <w:tc>
          <w:tcPr>
            <w:tcW w:w="10456" w:type="dxa"/>
            <w:gridSpan w:val="5"/>
            <w:shd w:val="clear" w:color="auto" w:fill="auto"/>
          </w:tcPr>
          <w:p w14:paraId="47B77E37" w14:textId="294D22D1" w:rsidR="007D2802" w:rsidRPr="001D4C49" w:rsidRDefault="007D2802" w:rsidP="007D2802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b/>
                <w:bCs/>
                <w:sz w:val="20"/>
                <w:szCs w:val="20"/>
              </w:rPr>
              <w:t>Historia laboral (</w:t>
            </w:r>
            <w:r w:rsidR="00942C1C">
              <w:rPr>
                <w:rFonts w:ascii="Noto Sans" w:hAnsi="Noto Sans" w:cs="Noto Sans"/>
                <w:b/>
                <w:bCs/>
                <w:sz w:val="20"/>
                <w:szCs w:val="20"/>
              </w:rPr>
              <w:t>S</w:t>
            </w:r>
            <w:r w:rsidRPr="001D4C49">
              <w:rPr>
                <w:rFonts w:ascii="Noto Sans" w:hAnsi="Noto Sans" w:cs="Noto Sans"/>
                <w:b/>
                <w:bCs/>
                <w:sz w:val="20"/>
                <w:szCs w:val="20"/>
              </w:rPr>
              <w:t>i aplica)</w:t>
            </w:r>
          </w:p>
        </w:tc>
      </w:tr>
      <w:tr w:rsidR="007D2802" w:rsidRPr="001D4C49" w14:paraId="4015D8E7" w14:textId="77777777" w:rsidTr="00AA0957">
        <w:trPr>
          <w:trHeight w:val="1545"/>
        </w:trPr>
        <w:tc>
          <w:tcPr>
            <w:tcW w:w="10456" w:type="dxa"/>
            <w:gridSpan w:val="5"/>
            <w:shd w:val="clear" w:color="auto" w:fill="auto"/>
          </w:tcPr>
          <w:p w14:paraId="23069C40" w14:textId="43F04218" w:rsidR="007D2802" w:rsidRPr="001D4C49" w:rsidRDefault="007D2802" w:rsidP="007D2802">
            <w:pPr>
              <w:rPr>
                <w:rFonts w:ascii="Noto Sans" w:hAnsi="Noto Sans" w:cs="Noto Sans"/>
                <w:sz w:val="14"/>
                <w:szCs w:val="14"/>
              </w:rPr>
            </w:pPr>
            <w:r w:rsidRPr="001D4C49">
              <w:rPr>
                <w:rFonts w:ascii="Noto Sans" w:hAnsi="Noto Sans" w:cs="Noto Sans"/>
                <w:sz w:val="14"/>
                <w:szCs w:val="14"/>
              </w:rPr>
              <w:lastRenderedPageBreak/>
              <w:t>Anotar información relevante de empleos anteriores y el actual, satisfacción laboral, ambiente de trabajo, relaciones con compañeros de trabajo y jefes/figuras de autoridad.</w:t>
            </w:r>
          </w:p>
          <w:p w14:paraId="559C765C" w14:textId="77777777" w:rsidR="007D2802" w:rsidRPr="001D4C49" w:rsidRDefault="007D2802" w:rsidP="007D2802">
            <w:pPr>
              <w:rPr>
                <w:rFonts w:ascii="Noto Sans" w:hAnsi="Noto Sans" w:cs="Noto Sans"/>
                <w:sz w:val="14"/>
                <w:szCs w:val="14"/>
              </w:rPr>
            </w:pPr>
          </w:p>
          <w:p w14:paraId="2D7C728C" w14:textId="77777777" w:rsidR="007D2802" w:rsidRPr="001D4C49" w:rsidRDefault="007D2802" w:rsidP="007D2802">
            <w:pPr>
              <w:rPr>
                <w:rFonts w:ascii="Noto Sans" w:hAnsi="Noto Sans" w:cs="Noto Sans"/>
                <w:sz w:val="14"/>
                <w:szCs w:val="14"/>
              </w:rPr>
            </w:pPr>
          </w:p>
          <w:p w14:paraId="1E95C40D" w14:textId="77777777" w:rsidR="007D2802" w:rsidRPr="001D4C49" w:rsidRDefault="007D2802" w:rsidP="007D2802">
            <w:pPr>
              <w:rPr>
                <w:rFonts w:ascii="Noto Sans" w:hAnsi="Noto Sans" w:cs="Noto Sans"/>
                <w:sz w:val="14"/>
                <w:szCs w:val="14"/>
              </w:rPr>
            </w:pPr>
          </w:p>
          <w:p w14:paraId="3E501872" w14:textId="77777777" w:rsidR="00E27A15" w:rsidRDefault="00E27A15" w:rsidP="007D2802">
            <w:pPr>
              <w:rPr>
                <w:rFonts w:ascii="Noto Sans" w:hAnsi="Noto Sans" w:cs="Noto Sans"/>
              </w:rPr>
            </w:pPr>
          </w:p>
          <w:p w14:paraId="3E8D64FD" w14:textId="77777777" w:rsidR="00B37241" w:rsidRDefault="00B37241" w:rsidP="007D2802">
            <w:pPr>
              <w:rPr>
                <w:rFonts w:ascii="Noto Sans" w:hAnsi="Noto Sans" w:cs="Noto Sans"/>
              </w:rPr>
            </w:pPr>
          </w:p>
          <w:p w14:paraId="7AA2514C" w14:textId="77777777" w:rsidR="00B37241" w:rsidRPr="001D4C49" w:rsidRDefault="00B37241" w:rsidP="007D2802">
            <w:pPr>
              <w:rPr>
                <w:rFonts w:ascii="Noto Sans" w:hAnsi="Noto Sans" w:cs="Noto Sans"/>
              </w:rPr>
            </w:pPr>
          </w:p>
        </w:tc>
      </w:tr>
      <w:tr w:rsidR="007D2802" w:rsidRPr="001D4C49" w14:paraId="34FC9338" w14:textId="77777777" w:rsidTr="00AA0957">
        <w:trPr>
          <w:trHeight w:val="299"/>
        </w:trPr>
        <w:tc>
          <w:tcPr>
            <w:tcW w:w="10456" w:type="dxa"/>
            <w:gridSpan w:val="5"/>
            <w:shd w:val="clear" w:color="auto" w:fill="auto"/>
          </w:tcPr>
          <w:p w14:paraId="7E203776" w14:textId="6E545D5D" w:rsidR="007D2802" w:rsidRPr="001D4C49" w:rsidRDefault="007D2802" w:rsidP="007D2802">
            <w:pPr>
              <w:rPr>
                <w:rFonts w:ascii="Noto Sans" w:hAnsi="Noto Sans" w:cs="Noto Sans"/>
                <w:sz w:val="14"/>
                <w:szCs w:val="14"/>
              </w:rPr>
            </w:pPr>
            <w:r w:rsidRPr="001D4C49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Relaciones interpersonales </w:t>
            </w:r>
            <w:r w:rsidRPr="001D4C49">
              <w:rPr>
                <w:rFonts w:ascii="Noto Sans" w:hAnsi="Noto Sans" w:cs="Noto Sans"/>
              </w:rPr>
              <w:t xml:space="preserve">  </w:t>
            </w:r>
          </w:p>
        </w:tc>
      </w:tr>
      <w:tr w:rsidR="007D2802" w:rsidRPr="001D4C49" w14:paraId="4B56259A" w14:textId="77777777" w:rsidTr="00E024C0">
        <w:trPr>
          <w:trHeight w:val="2102"/>
        </w:trPr>
        <w:tc>
          <w:tcPr>
            <w:tcW w:w="10456" w:type="dxa"/>
            <w:gridSpan w:val="5"/>
            <w:shd w:val="clear" w:color="auto" w:fill="auto"/>
          </w:tcPr>
          <w:p w14:paraId="4A619BFE" w14:textId="392F244E" w:rsidR="007D2802" w:rsidRPr="001D4C49" w:rsidRDefault="007D2802" w:rsidP="007D2802">
            <w:pPr>
              <w:rPr>
                <w:rFonts w:ascii="Noto Sans" w:hAnsi="Noto Sans" w:cs="Noto Sans"/>
                <w:sz w:val="14"/>
                <w:szCs w:val="14"/>
              </w:rPr>
            </w:pPr>
            <w:r w:rsidRPr="001D4C49">
              <w:rPr>
                <w:rFonts w:ascii="Noto Sans" w:hAnsi="Noto Sans" w:cs="Noto Sans"/>
                <w:sz w:val="14"/>
                <w:szCs w:val="14"/>
              </w:rPr>
              <w:t xml:space="preserve">Anotar información relevante entorno a las relaciones familiares, sociales, afectivas (sus características y dinámicas), eventos significativos como divorcios, separaciones, muertes, pérdidas, entre otros. </w:t>
            </w:r>
          </w:p>
          <w:p w14:paraId="1E198070" w14:textId="77777777" w:rsidR="007D2802" w:rsidRPr="001D4C49" w:rsidRDefault="007D2802" w:rsidP="007D2802">
            <w:pPr>
              <w:rPr>
                <w:rFonts w:ascii="Noto Sans" w:hAnsi="Noto Sans" w:cs="Noto Sans"/>
              </w:rPr>
            </w:pPr>
          </w:p>
          <w:p w14:paraId="53610B39" w14:textId="77777777" w:rsidR="007D2802" w:rsidRPr="001D4C49" w:rsidRDefault="007D2802" w:rsidP="007D2802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4CF86EEF" w14:textId="77777777" w:rsidR="007D2802" w:rsidRPr="001D4C49" w:rsidRDefault="007D2802" w:rsidP="007D2802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71C4AFDF" w14:textId="77777777" w:rsidR="007D2802" w:rsidRPr="001D4C49" w:rsidRDefault="007D2802" w:rsidP="007D2802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219BF12E" w14:textId="77777777" w:rsidR="007D2802" w:rsidRPr="001D4C49" w:rsidRDefault="007D2802" w:rsidP="007D2802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1BDD3F14" w14:textId="77777777" w:rsidR="007D2802" w:rsidRPr="001D4C49" w:rsidRDefault="007D2802" w:rsidP="007D2802">
            <w:pPr>
              <w:rPr>
                <w:rFonts w:ascii="Noto Sans" w:hAnsi="Noto Sans" w:cs="Noto Sans"/>
                <w:sz w:val="14"/>
                <w:szCs w:val="14"/>
              </w:rPr>
            </w:pPr>
          </w:p>
          <w:p w14:paraId="7D76EC36" w14:textId="77777777" w:rsidR="007D2802" w:rsidRPr="001D4C49" w:rsidRDefault="007D2802" w:rsidP="007D2802">
            <w:pPr>
              <w:rPr>
                <w:rFonts w:ascii="Noto Sans" w:hAnsi="Noto Sans" w:cs="Noto Sans"/>
                <w:sz w:val="14"/>
                <w:szCs w:val="14"/>
              </w:rPr>
            </w:pPr>
          </w:p>
          <w:p w14:paraId="72825792" w14:textId="77777777" w:rsidR="007D2802" w:rsidRPr="001D4C49" w:rsidRDefault="007D2802" w:rsidP="007D2802">
            <w:pPr>
              <w:rPr>
                <w:rFonts w:ascii="Noto Sans" w:hAnsi="Noto Sans" w:cs="Noto Sans"/>
                <w:sz w:val="14"/>
                <w:szCs w:val="14"/>
              </w:rPr>
            </w:pPr>
          </w:p>
          <w:p w14:paraId="30C47C2B" w14:textId="77777777" w:rsidR="007D2802" w:rsidRPr="001D4C49" w:rsidRDefault="007D2802" w:rsidP="007D2802">
            <w:pPr>
              <w:rPr>
                <w:rFonts w:ascii="Noto Sans" w:hAnsi="Noto Sans" w:cs="Noto Sans"/>
                <w:sz w:val="14"/>
                <w:szCs w:val="14"/>
              </w:rPr>
            </w:pPr>
          </w:p>
          <w:p w14:paraId="2C113BAB" w14:textId="77777777" w:rsidR="007D2802" w:rsidRPr="001D4C49" w:rsidRDefault="007D2802" w:rsidP="007D2802">
            <w:pPr>
              <w:rPr>
                <w:rFonts w:ascii="Noto Sans" w:hAnsi="Noto Sans" w:cs="Noto Sans"/>
                <w:sz w:val="14"/>
                <w:szCs w:val="14"/>
              </w:rPr>
            </w:pPr>
          </w:p>
          <w:p w14:paraId="17AFB8ED" w14:textId="77777777" w:rsidR="007D2802" w:rsidRPr="001D4C49" w:rsidRDefault="007D2802" w:rsidP="007D2802">
            <w:pPr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B37241" w:rsidRPr="001D4C49" w14:paraId="07FA4A97" w14:textId="77777777" w:rsidTr="00B37241">
        <w:tc>
          <w:tcPr>
            <w:tcW w:w="10456" w:type="dxa"/>
            <w:gridSpan w:val="5"/>
            <w:shd w:val="clear" w:color="auto" w:fill="auto"/>
          </w:tcPr>
          <w:p w14:paraId="113DB94C" w14:textId="77777777" w:rsidR="00B37241" w:rsidRPr="00B37241" w:rsidRDefault="00B37241" w:rsidP="00B37241">
            <w:pPr>
              <w:rPr>
                <w:rFonts w:ascii="Noto Sans" w:hAnsi="Noto Sans" w:cs="Noto Sans"/>
                <w:sz w:val="20"/>
                <w:szCs w:val="20"/>
              </w:rPr>
            </w:pPr>
            <w:r w:rsidRPr="00B37241">
              <w:rPr>
                <w:rFonts w:ascii="Noto Sans" w:hAnsi="Noto Sans" w:cs="Noto Sans"/>
                <w:sz w:val="20"/>
                <w:szCs w:val="20"/>
              </w:rPr>
              <w:t>Posible red de apoyo</w:t>
            </w:r>
          </w:p>
        </w:tc>
      </w:tr>
      <w:tr w:rsidR="00B37241" w:rsidRPr="001D4C49" w14:paraId="05ADA3FA" w14:textId="77777777" w:rsidTr="00E74EAF">
        <w:trPr>
          <w:trHeight w:val="285"/>
        </w:trPr>
        <w:tc>
          <w:tcPr>
            <w:tcW w:w="524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80C3C41" w14:textId="77777777" w:rsidR="00B37241" w:rsidRPr="001D4C49" w:rsidRDefault="00B37241" w:rsidP="00E74EAF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>Familiar (nuclear y/o extensa)</w:t>
            </w: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8704255" w14:textId="77777777" w:rsidR="00B37241" w:rsidRPr="001D4C49" w:rsidRDefault="00B37241" w:rsidP="00E74EAF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>Social (amigos, conocidos, vecinos, entre otros)</w:t>
            </w:r>
          </w:p>
        </w:tc>
      </w:tr>
      <w:tr w:rsidR="00B37241" w:rsidRPr="001D4C49" w14:paraId="6CEE305D" w14:textId="77777777" w:rsidTr="00E74EAF">
        <w:trPr>
          <w:trHeight w:val="285"/>
        </w:trPr>
        <w:tc>
          <w:tcPr>
            <w:tcW w:w="524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1787347" w14:textId="77777777" w:rsidR="00B37241" w:rsidRPr="001D4C49" w:rsidRDefault="00B37241" w:rsidP="00E74EAF">
            <w:pPr>
              <w:tabs>
                <w:tab w:val="left" w:pos="200"/>
              </w:tabs>
              <w:rPr>
                <w:rFonts w:ascii="Noto Sans" w:hAnsi="Noto Sans" w:cs="Noto Sans"/>
                <w:sz w:val="18"/>
                <w:szCs w:val="18"/>
              </w:rPr>
            </w:pP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Nombre: ________________________________________</w:t>
            </w:r>
          </w:p>
          <w:p w14:paraId="34EB533E" w14:textId="77777777" w:rsidR="00B37241" w:rsidRPr="001D4C49" w:rsidRDefault="00B37241" w:rsidP="00E74EAF">
            <w:pPr>
              <w:tabs>
                <w:tab w:val="left" w:pos="200"/>
              </w:tabs>
              <w:rPr>
                <w:rFonts w:ascii="Noto Sans" w:hAnsi="Noto Sans" w:cs="Noto Sans"/>
                <w:sz w:val="18"/>
                <w:szCs w:val="18"/>
              </w:rPr>
            </w:pPr>
            <w:r w:rsidRPr="001D4C49">
              <w:rPr>
                <w:rFonts w:ascii="Noto Sans" w:hAnsi="Noto Sans" w:cs="Noto Sans"/>
                <w:sz w:val="18"/>
                <w:szCs w:val="18"/>
              </w:rPr>
              <w:t>Parentesco: _____________________________________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Teléfono: ________________________________________</w:t>
            </w:r>
          </w:p>
          <w:p w14:paraId="42E55374" w14:textId="77777777" w:rsidR="00B37241" w:rsidRPr="001D4C49" w:rsidRDefault="00B37241" w:rsidP="00E74EAF">
            <w:pPr>
              <w:tabs>
                <w:tab w:val="left" w:pos="200"/>
              </w:tabs>
              <w:rPr>
                <w:rFonts w:ascii="Noto Sans" w:hAnsi="Noto Sans" w:cs="Noto Sans"/>
                <w:sz w:val="18"/>
                <w:szCs w:val="18"/>
              </w:rPr>
            </w:pP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Nombre: ________________________________________</w:t>
            </w:r>
          </w:p>
          <w:p w14:paraId="72BF727D" w14:textId="77777777" w:rsidR="00B37241" w:rsidRPr="001D4C49" w:rsidRDefault="00B37241" w:rsidP="00E74EAF">
            <w:pPr>
              <w:tabs>
                <w:tab w:val="left" w:pos="200"/>
              </w:tabs>
              <w:rPr>
                <w:rFonts w:ascii="Noto Sans" w:hAnsi="Noto Sans" w:cs="Noto Sans"/>
                <w:sz w:val="18"/>
                <w:szCs w:val="18"/>
              </w:rPr>
            </w:pPr>
            <w:r w:rsidRPr="001D4C49">
              <w:rPr>
                <w:rFonts w:ascii="Noto Sans" w:hAnsi="Noto Sans" w:cs="Noto Sans"/>
                <w:sz w:val="18"/>
                <w:szCs w:val="18"/>
              </w:rPr>
              <w:t>Parentesco: _____________________________________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Teléfono: ________________________________________</w:t>
            </w:r>
          </w:p>
          <w:p w14:paraId="35980E16" w14:textId="77777777" w:rsidR="00B37241" w:rsidRPr="001D4C49" w:rsidRDefault="00B37241" w:rsidP="00E74EAF">
            <w:pPr>
              <w:tabs>
                <w:tab w:val="left" w:pos="200"/>
              </w:tabs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5613264" w14:textId="77777777" w:rsidR="00B37241" w:rsidRPr="001D4C49" w:rsidRDefault="00B37241" w:rsidP="00E74EAF">
            <w:pPr>
              <w:tabs>
                <w:tab w:val="left" w:pos="200"/>
              </w:tabs>
              <w:rPr>
                <w:rFonts w:ascii="Noto Sans" w:hAnsi="Noto Sans" w:cs="Noto Sans"/>
                <w:sz w:val="18"/>
                <w:szCs w:val="18"/>
              </w:rPr>
            </w:pP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Nombre: ________________________________________</w:t>
            </w:r>
          </w:p>
          <w:p w14:paraId="1CD6FC59" w14:textId="77777777" w:rsidR="00B37241" w:rsidRPr="001D4C49" w:rsidRDefault="00B37241" w:rsidP="00E74EAF">
            <w:pPr>
              <w:tabs>
                <w:tab w:val="left" w:pos="200"/>
              </w:tabs>
              <w:rPr>
                <w:rFonts w:ascii="Noto Sans" w:hAnsi="Noto Sans" w:cs="Noto Sans"/>
                <w:sz w:val="18"/>
                <w:szCs w:val="18"/>
              </w:rPr>
            </w:pPr>
            <w:r w:rsidRPr="001D4C49">
              <w:rPr>
                <w:rFonts w:ascii="Noto Sans" w:hAnsi="Noto Sans" w:cs="Noto Sans"/>
                <w:sz w:val="18"/>
                <w:szCs w:val="18"/>
              </w:rPr>
              <w:t>Parentesco: _____________________________________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Teléfono: ________________________________________</w:t>
            </w:r>
          </w:p>
          <w:p w14:paraId="7E9BA9E3" w14:textId="77777777" w:rsidR="00B37241" w:rsidRPr="001D4C49" w:rsidRDefault="00B37241" w:rsidP="00E74EAF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  <w:p w14:paraId="34D15536" w14:textId="77777777" w:rsidR="00B37241" w:rsidRPr="001D4C49" w:rsidRDefault="00B37241" w:rsidP="00E74EAF">
            <w:pPr>
              <w:tabs>
                <w:tab w:val="left" w:pos="200"/>
              </w:tabs>
              <w:rPr>
                <w:rFonts w:ascii="Noto Sans" w:hAnsi="Noto Sans" w:cs="Noto Sans"/>
                <w:sz w:val="18"/>
                <w:szCs w:val="18"/>
              </w:rPr>
            </w:pPr>
            <w:r w:rsidRPr="001D4C49">
              <w:rPr>
                <w:rFonts w:ascii="Noto Sans" w:hAnsi="Noto Sans" w:cs="Noto Sans"/>
                <w:sz w:val="18"/>
                <w:szCs w:val="18"/>
              </w:rPr>
              <w:t>Nombre: ________________________________________</w:t>
            </w:r>
          </w:p>
          <w:p w14:paraId="5DBEDA3F" w14:textId="77777777" w:rsidR="00B37241" w:rsidRPr="001D4C49" w:rsidRDefault="00B37241" w:rsidP="00E74EAF">
            <w:pPr>
              <w:tabs>
                <w:tab w:val="left" w:pos="200"/>
              </w:tabs>
              <w:rPr>
                <w:rFonts w:ascii="Noto Sans" w:hAnsi="Noto Sans" w:cs="Noto Sans"/>
                <w:sz w:val="18"/>
                <w:szCs w:val="18"/>
              </w:rPr>
            </w:pPr>
            <w:r w:rsidRPr="001D4C49">
              <w:rPr>
                <w:rFonts w:ascii="Noto Sans" w:hAnsi="Noto Sans" w:cs="Noto Sans"/>
                <w:sz w:val="18"/>
                <w:szCs w:val="18"/>
              </w:rPr>
              <w:t>Parentesco: _____________________________________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Teléfono: ________________________________________</w:t>
            </w:r>
          </w:p>
          <w:p w14:paraId="7DC796B9" w14:textId="77777777" w:rsidR="00B37241" w:rsidRPr="001D4C49" w:rsidRDefault="00B37241" w:rsidP="00E74EAF">
            <w:pPr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7D2802" w:rsidRPr="001D4C49" w14:paraId="4774C4AD" w14:textId="77777777" w:rsidTr="009C7E47">
        <w:tc>
          <w:tcPr>
            <w:tcW w:w="10456" w:type="dxa"/>
            <w:gridSpan w:val="5"/>
            <w:shd w:val="clear" w:color="auto" w:fill="DDC9A3"/>
          </w:tcPr>
          <w:p w14:paraId="0B2FE51A" w14:textId="016BB938" w:rsidR="007D2802" w:rsidRPr="001D4C49" w:rsidRDefault="007D2802" w:rsidP="007D2802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Evaluación del estado mental </w:t>
            </w:r>
          </w:p>
        </w:tc>
      </w:tr>
      <w:tr w:rsidR="007D2802" w:rsidRPr="001D4C49" w14:paraId="2CED1D0F" w14:textId="77777777" w:rsidTr="001C0514">
        <w:tc>
          <w:tcPr>
            <w:tcW w:w="10456" w:type="dxa"/>
            <w:gridSpan w:val="5"/>
            <w:shd w:val="clear" w:color="auto" w:fill="auto"/>
          </w:tcPr>
          <w:p w14:paraId="7A47BB65" w14:textId="5F9D4F5D" w:rsidR="007D2802" w:rsidRPr="001D4C49" w:rsidRDefault="007D2802" w:rsidP="007D2802">
            <w:pPr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 xml:space="preserve">Apariencia general </w:t>
            </w:r>
          </w:p>
        </w:tc>
      </w:tr>
      <w:tr w:rsidR="007D2802" w:rsidRPr="001D4C49" w14:paraId="53F32B49" w14:textId="77777777" w:rsidTr="001C0514">
        <w:tc>
          <w:tcPr>
            <w:tcW w:w="10456" w:type="dxa"/>
            <w:gridSpan w:val="5"/>
            <w:shd w:val="clear" w:color="auto" w:fill="auto"/>
          </w:tcPr>
          <w:p w14:paraId="4DC90BB6" w14:textId="2C89972F" w:rsidR="007D2802" w:rsidRPr="001D4C49" w:rsidRDefault="007D2802" w:rsidP="007D2802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14"/>
                <w:szCs w:val="14"/>
              </w:rPr>
              <w:t>Anotar una descripción breve del nivel de higiene, aliño</w:t>
            </w:r>
            <w:r w:rsidR="00BD6EFC" w:rsidRPr="001D4C49">
              <w:rPr>
                <w:rFonts w:ascii="Noto Sans" w:hAnsi="Noto Sans" w:cs="Noto Sans"/>
                <w:sz w:val="14"/>
                <w:szCs w:val="14"/>
              </w:rPr>
              <w:t>, edad aparente con relación a la cronológica</w:t>
            </w:r>
            <w:r w:rsidRPr="001D4C49">
              <w:rPr>
                <w:rFonts w:ascii="Noto Sans" w:hAnsi="Noto Sans" w:cs="Noto Sans"/>
                <w:sz w:val="14"/>
                <w:szCs w:val="14"/>
              </w:rPr>
              <w:t xml:space="preserve"> y postura.</w:t>
            </w:r>
            <w:r w:rsidRPr="001D4C49">
              <w:rPr>
                <w:rFonts w:ascii="Noto Sans" w:hAnsi="Noto Sans" w:cs="Noto Sans"/>
                <w:sz w:val="14"/>
                <w:szCs w:val="14"/>
              </w:rPr>
              <w:br/>
            </w:r>
          </w:p>
          <w:p w14:paraId="455C3131" w14:textId="77777777" w:rsidR="007D2802" w:rsidRPr="001D4C49" w:rsidRDefault="007D2802" w:rsidP="007D2802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24044C63" w14:textId="77777777" w:rsidR="00832EC0" w:rsidRPr="001D4C49" w:rsidRDefault="00832EC0" w:rsidP="007D2802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7D2802" w:rsidRPr="001D4C49" w14:paraId="63356EB3" w14:textId="77777777" w:rsidTr="001C0514">
        <w:tc>
          <w:tcPr>
            <w:tcW w:w="10456" w:type="dxa"/>
            <w:gridSpan w:val="5"/>
            <w:shd w:val="clear" w:color="auto" w:fill="auto"/>
          </w:tcPr>
          <w:p w14:paraId="1FFA5FAF" w14:textId="148BF4CA" w:rsidR="007D2802" w:rsidRPr="001D4C49" w:rsidRDefault="007D2802" w:rsidP="007D2802">
            <w:pPr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>Actitud en general durante la entrevista</w:t>
            </w:r>
          </w:p>
        </w:tc>
      </w:tr>
      <w:tr w:rsidR="007D2802" w:rsidRPr="001D4C49" w14:paraId="6AF8E3EF" w14:textId="77777777" w:rsidTr="001C0514">
        <w:tc>
          <w:tcPr>
            <w:tcW w:w="10456" w:type="dxa"/>
            <w:gridSpan w:val="5"/>
            <w:shd w:val="clear" w:color="auto" w:fill="auto"/>
          </w:tcPr>
          <w:p w14:paraId="52E85C46" w14:textId="174367A3" w:rsidR="007D2802" w:rsidRPr="001D4C49" w:rsidRDefault="007D2802" w:rsidP="007D2802">
            <w:pPr>
              <w:rPr>
                <w:rFonts w:ascii="Noto Sans" w:hAnsi="Noto Sans" w:cs="Noto Sans"/>
                <w:sz w:val="14"/>
                <w:szCs w:val="14"/>
              </w:rPr>
            </w:pPr>
            <w:r w:rsidRPr="001D4C49">
              <w:rPr>
                <w:rFonts w:ascii="Noto Sans" w:hAnsi="Noto Sans" w:cs="Noto Sans"/>
                <w:sz w:val="14"/>
                <w:szCs w:val="14"/>
              </w:rPr>
              <w:t xml:space="preserve">Anotar </w:t>
            </w:r>
            <w:r w:rsidR="0056633F" w:rsidRPr="001D4C49">
              <w:rPr>
                <w:rFonts w:ascii="Noto Sans" w:hAnsi="Noto Sans" w:cs="Noto Sans"/>
                <w:sz w:val="14"/>
                <w:szCs w:val="14"/>
              </w:rPr>
              <w:t>con X las que apliquen y de ser necesario anotar alguna otra observación</w:t>
            </w:r>
          </w:p>
          <w:p w14:paraId="598EC027" w14:textId="77777777" w:rsidR="0056633F" w:rsidRPr="001D4C49" w:rsidRDefault="0056633F" w:rsidP="007D2802">
            <w:pPr>
              <w:rPr>
                <w:rFonts w:ascii="Noto Sans" w:hAnsi="Noto Sans" w:cs="Noto Sans"/>
                <w:sz w:val="14"/>
                <w:szCs w:val="14"/>
              </w:rPr>
            </w:pPr>
          </w:p>
          <w:p w14:paraId="7BB4DE40" w14:textId="26E7F237" w:rsidR="007D2802" w:rsidRPr="001D4C49" w:rsidRDefault="00766C10" w:rsidP="007D2802">
            <w:pPr>
              <w:rPr>
                <w:rFonts w:ascii="Noto Sans" w:hAnsi="Noto Sans" w:cs="Noto Sans"/>
                <w:sz w:val="18"/>
                <w:szCs w:val="18"/>
              </w:rPr>
            </w:pP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(   ) Cooperador/a (   </w:t>
            </w:r>
            <w:r w:rsidR="000A22B5" w:rsidRPr="001D4C49">
              <w:rPr>
                <w:rFonts w:ascii="Noto Sans" w:hAnsi="Noto Sans" w:cs="Noto Sans"/>
                <w:sz w:val="18"/>
                <w:szCs w:val="18"/>
              </w:rPr>
              <w:t>) Desconfiado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/a (   </w:t>
            </w:r>
            <w:r w:rsidR="0072453D" w:rsidRPr="001D4C49">
              <w:rPr>
                <w:rFonts w:ascii="Noto Sans" w:hAnsi="Noto Sans" w:cs="Noto Sans"/>
                <w:sz w:val="18"/>
                <w:szCs w:val="18"/>
              </w:rPr>
              <w:t>) Atento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/a (   </w:t>
            </w:r>
            <w:r w:rsidR="001D4C49" w:rsidRPr="001D4C49">
              <w:rPr>
                <w:rFonts w:ascii="Noto Sans" w:hAnsi="Noto Sans" w:cs="Noto Sans"/>
                <w:sz w:val="18"/>
                <w:szCs w:val="18"/>
              </w:rPr>
              <w:t>) Agresivo</w:t>
            </w:r>
            <w:r w:rsidR="000A22B5" w:rsidRPr="001D4C49">
              <w:rPr>
                <w:rFonts w:ascii="Noto Sans" w:hAnsi="Noto Sans" w:cs="Noto Sans"/>
                <w:sz w:val="18"/>
                <w:szCs w:val="18"/>
              </w:rPr>
              <w:t>/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>a (   )  Interesad</w:t>
            </w:r>
            <w:r w:rsidR="000A22B5" w:rsidRPr="001D4C49">
              <w:rPr>
                <w:rFonts w:ascii="Noto Sans" w:hAnsi="Noto Sans" w:cs="Noto Sans"/>
                <w:sz w:val="18"/>
                <w:szCs w:val="18"/>
              </w:rPr>
              <w:t>o/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>a (   )  Defensiv</w:t>
            </w:r>
            <w:r w:rsidR="000A22B5" w:rsidRPr="001D4C49">
              <w:rPr>
                <w:rFonts w:ascii="Noto Sans" w:hAnsi="Noto Sans" w:cs="Noto Sans"/>
                <w:sz w:val="18"/>
                <w:szCs w:val="18"/>
              </w:rPr>
              <w:t>o/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a (   )  Hostil (   ) </w:t>
            </w:r>
            <w:r w:rsidR="000A22B5" w:rsidRPr="001D4C49">
              <w:rPr>
                <w:rFonts w:ascii="Noto Sans" w:hAnsi="Noto Sans" w:cs="Noto Sans"/>
                <w:sz w:val="18"/>
                <w:szCs w:val="18"/>
              </w:rPr>
              <w:t xml:space="preserve">  </w:t>
            </w:r>
            <w:r w:rsidR="000A22B5" w:rsidRPr="001D4C49">
              <w:rPr>
                <w:rFonts w:ascii="Noto Sans" w:hAnsi="Noto Sans" w:cs="Noto Sans"/>
                <w:sz w:val="18"/>
                <w:szCs w:val="18"/>
              </w:rPr>
              <w:br/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Otra: </w:t>
            </w:r>
            <w:r w:rsidR="007273AF" w:rsidRPr="001D4C49">
              <w:rPr>
                <w:rFonts w:ascii="Noto Sans" w:hAnsi="Noto Sans" w:cs="Noto Sans"/>
                <w:sz w:val="18"/>
                <w:szCs w:val="18"/>
              </w:rPr>
              <w:t xml:space="preserve">                                                     </w:t>
            </w:r>
            <w:r w:rsidR="000A22B5" w:rsidRPr="001D4C49">
              <w:rPr>
                <w:rFonts w:ascii="Noto Sans" w:hAnsi="Noto Sans" w:cs="Noto Sans"/>
                <w:sz w:val="18"/>
                <w:szCs w:val="18"/>
              </w:rPr>
              <w:t>Observaciones:</w:t>
            </w:r>
            <w:r w:rsidR="000A22B5" w:rsidRPr="001D4C49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</w:p>
          <w:p w14:paraId="5B97D5FB" w14:textId="1C3A6E87" w:rsidR="000A22B5" w:rsidRPr="001D4C49" w:rsidRDefault="000A22B5" w:rsidP="007D2802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2802" w:rsidRPr="001D4C49" w14:paraId="7E458F7B" w14:textId="77777777" w:rsidTr="001C0514">
        <w:tc>
          <w:tcPr>
            <w:tcW w:w="10456" w:type="dxa"/>
            <w:gridSpan w:val="5"/>
            <w:shd w:val="clear" w:color="auto" w:fill="auto"/>
          </w:tcPr>
          <w:p w14:paraId="34CB81F6" w14:textId="4D45274B" w:rsidR="007D2802" w:rsidRPr="001D4C49" w:rsidRDefault="007D2802" w:rsidP="007D2802">
            <w:pPr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 xml:space="preserve">Orientación </w:t>
            </w:r>
          </w:p>
        </w:tc>
      </w:tr>
      <w:tr w:rsidR="007D2802" w:rsidRPr="001D4C49" w14:paraId="5380925F" w14:textId="77777777" w:rsidTr="001C0514">
        <w:tc>
          <w:tcPr>
            <w:tcW w:w="10456" w:type="dxa"/>
            <w:gridSpan w:val="5"/>
            <w:shd w:val="clear" w:color="auto" w:fill="auto"/>
          </w:tcPr>
          <w:p w14:paraId="0CCB991A" w14:textId="00ED9D81" w:rsidR="007D2802" w:rsidRPr="001D4C49" w:rsidRDefault="007D2802" w:rsidP="007D2802">
            <w:pPr>
              <w:rPr>
                <w:rFonts w:ascii="Noto Sans" w:hAnsi="Noto Sans" w:cs="Noto Sans"/>
                <w:sz w:val="14"/>
                <w:szCs w:val="14"/>
              </w:rPr>
            </w:pPr>
            <w:r w:rsidRPr="001D4C49">
              <w:rPr>
                <w:rFonts w:ascii="Noto Sans" w:hAnsi="Noto Sans" w:cs="Noto Sans"/>
                <w:sz w:val="14"/>
                <w:szCs w:val="14"/>
              </w:rPr>
              <w:t>Anotar</w:t>
            </w:r>
            <w:r w:rsidR="004767D8" w:rsidRPr="001D4C49">
              <w:rPr>
                <w:rFonts w:ascii="Noto Sans" w:hAnsi="Noto Sans" w:cs="Noto Sans"/>
                <w:sz w:val="14"/>
                <w:szCs w:val="14"/>
              </w:rPr>
              <w:t xml:space="preserve"> </w:t>
            </w:r>
            <w:r w:rsidR="00753C25" w:rsidRPr="001D4C49">
              <w:rPr>
                <w:rFonts w:ascii="Noto Sans" w:hAnsi="Noto Sans" w:cs="Noto Sans"/>
                <w:sz w:val="14"/>
                <w:szCs w:val="14"/>
              </w:rPr>
              <w:t>X si</w:t>
            </w:r>
            <w:r w:rsidRPr="001D4C49">
              <w:rPr>
                <w:rFonts w:ascii="Noto Sans" w:hAnsi="Noto Sans" w:cs="Noto Sans"/>
                <w:sz w:val="14"/>
                <w:szCs w:val="14"/>
              </w:rPr>
              <w:t xml:space="preserve"> se encuentra orientado </w:t>
            </w:r>
            <w:r w:rsidR="00753C25" w:rsidRPr="001D4C49">
              <w:rPr>
                <w:rFonts w:ascii="Noto Sans" w:hAnsi="Noto Sans" w:cs="Noto Sans"/>
                <w:sz w:val="14"/>
                <w:szCs w:val="14"/>
              </w:rPr>
              <w:t>en:</w:t>
            </w:r>
          </w:p>
          <w:p w14:paraId="79BD436C" w14:textId="77777777" w:rsidR="007D2802" w:rsidRPr="001D4C49" w:rsidRDefault="007D2802" w:rsidP="007D2802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4AFFD44E" w14:textId="69E0B0E8" w:rsidR="00BD6EFC" w:rsidRPr="001D4C49" w:rsidRDefault="004767D8" w:rsidP="007D2802">
            <w:pPr>
              <w:rPr>
                <w:rFonts w:ascii="Noto Sans" w:hAnsi="Noto Sans" w:cs="Noto Sans"/>
                <w:sz w:val="18"/>
                <w:szCs w:val="18"/>
              </w:rPr>
            </w:pPr>
            <w:r w:rsidRPr="001D4C49">
              <w:rPr>
                <w:rFonts w:ascii="Noto Sans" w:hAnsi="Noto Sans" w:cs="Noto Sans"/>
                <w:sz w:val="18"/>
                <w:szCs w:val="18"/>
              </w:rPr>
              <w:lastRenderedPageBreak/>
              <w:t>(   ) Tiempo       (   )  Lugar        (   )  Circunstancia       (   ) Persona</w:t>
            </w:r>
            <w:r w:rsidR="00D316DB" w:rsidRPr="001D4C49">
              <w:rPr>
                <w:rFonts w:ascii="Noto Sans" w:hAnsi="Noto Sans" w:cs="Noto Sans"/>
                <w:sz w:val="18"/>
                <w:szCs w:val="18"/>
              </w:rPr>
              <w:t xml:space="preserve">      </w:t>
            </w:r>
            <w:r w:rsidR="00753C25" w:rsidRPr="001D4C49">
              <w:rPr>
                <w:rFonts w:ascii="Noto Sans" w:hAnsi="Noto Sans" w:cs="Noto Sans"/>
                <w:sz w:val="18"/>
                <w:szCs w:val="18"/>
              </w:rPr>
              <w:t>Observaciones:</w:t>
            </w:r>
          </w:p>
        </w:tc>
      </w:tr>
      <w:tr w:rsidR="007D2802" w:rsidRPr="001D4C49" w14:paraId="6A8BB5D5" w14:textId="77777777" w:rsidTr="001C0514">
        <w:tc>
          <w:tcPr>
            <w:tcW w:w="10456" w:type="dxa"/>
            <w:gridSpan w:val="5"/>
            <w:shd w:val="clear" w:color="auto" w:fill="auto"/>
          </w:tcPr>
          <w:p w14:paraId="62B59115" w14:textId="3F692194" w:rsidR="007D2802" w:rsidRPr="001D4C49" w:rsidRDefault="007D2802" w:rsidP="007D2802">
            <w:pPr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lastRenderedPageBreak/>
              <w:t>Funciones cognitivas</w:t>
            </w:r>
          </w:p>
        </w:tc>
      </w:tr>
      <w:tr w:rsidR="00D316DB" w:rsidRPr="001D4C49" w14:paraId="194151F1" w14:textId="77777777" w:rsidTr="001C0514">
        <w:tc>
          <w:tcPr>
            <w:tcW w:w="10456" w:type="dxa"/>
            <w:gridSpan w:val="5"/>
            <w:shd w:val="clear" w:color="auto" w:fill="auto"/>
          </w:tcPr>
          <w:p w14:paraId="37EC532C" w14:textId="77777777" w:rsidR="00D316DB" w:rsidRPr="001D4C49" w:rsidRDefault="00D316DB" w:rsidP="00D316DB">
            <w:pPr>
              <w:jc w:val="both"/>
              <w:rPr>
                <w:rFonts w:ascii="Noto Sans" w:hAnsi="Noto Sans" w:cs="Noto Sans"/>
                <w:sz w:val="14"/>
                <w:szCs w:val="14"/>
              </w:rPr>
            </w:pPr>
            <w:r w:rsidRPr="001D4C49">
              <w:rPr>
                <w:rFonts w:ascii="Noto Sans" w:hAnsi="Noto Sans" w:cs="Noto Sans"/>
                <w:sz w:val="14"/>
                <w:szCs w:val="14"/>
              </w:rPr>
              <w:t xml:space="preserve">Anotar con X las que apliquen </w:t>
            </w:r>
          </w:p>
          <w:p w14:paraId="003F80DA" w14:textId="77777777" w:rsidR="00D316DB" w:rsidRPr="001D4C49" w:rsidRDefault="00D316DB" w:rsidP="00D316DB">
            <w:pPr>
              <w:jc w:val="both"/>
              <w:rPr>
                <w:rFonts w:ascii="Noto Sans" w:hAnsi="Noto Sans" w:cs="Noto Sans"/>
                <w:sz w:val="14"/>
                <w:szCs w:val="14"/>
              </w:rPr>
            </w:pPr>
          </w:p>
          <w:p w14:paraId="1F3ED1B6" w14:textId="77777777" w:rsidR="00D316DB" w:rsidRPr="001D4C49" w:rsidRDefault="00D316DB" w:rsidP="00D316DB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>Lenguaje</w:t>
            </w:r>
            <w:r w:rsidRPr="001D4C49">
              <w:rPr>
                <w:rFonts w:ascii="Noto Sans" w:hAnsi="Noto Sans" w:cs="Noto Sans"/>
                <w:sz w:val="20"/>
                <w:szCs w:val="20"/>
              </w:rPr>
              <w:br/>
            </w:r>
          </w:p>
          <w:p w14:paraId="47FFF488" w14:textId="77777777" w:rsidR="00D316DB" w:rsidRPr="001D4C49" w:rsidRDefault="00D316DB" w:rsidP="00D316D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1D4C49">
              <w:rPr>
                <w:rFonts w:ascii="Noto Sans" w:hAnsi="Noto Sans" w:cs="Noto Sans"/>
                <w:sz w:val="18"/>
                <w:szCs w:val="18"/>
              </w:rPr>
              <w:t>Tono:  (   )Bajo     (   )Alto (   )Normal  (   )   Observaciones: _________________________________________________</w:t>
            </w:r>
          </w:p>
          <w:p w14:paraId="4154DD39" w14:textId="77777777" w:rsidR="00D316DB" w:rsidRPr="001D4C49" w:rsidRDefault="00D316DB" w:rsidP="00D316D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1D4C49">
              <w:rPr>
                <w:rFonts w:ascii="Noto Sans" w:hAnsi="Noto Sans" w:cs="Noto Sans"/>
                <w:sz w:val="18"/>
                <w:szCs w:val="18"/>
              </w:rPr>
              <w:t>Velocidad: (   )Lento    (   )Normal   (   )Rápido (   )   Observaciones: ________________________________________</w:t>
            </w:r>
          </w:p>
          <w:p w14:paraId="766FC225" w14:textId="79E623A7" w:rsidR="00D316DB" w:rsidRPr="001D4C49" w:rsidRDefault="00D316DB" w:rsidP="00D316D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Discurso: (   )Congruente   (   )Incongruente  (   )Coherente   (   )Incoherente  </w:t>
            </w:r>
            <w:r w:rsidR="00FE4DFB" w:rsidRPr="001D4C49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>Observaciones:</w:t>
            </w:r>
          </w:p>
          <w:p w14:paraId="55EF76D4" w14:textId="77777777" w:rsidR="00FE4DFB" w:rsidRPr="001D4C49" w:rsidRDefault="00FE4DFB" w:rsidP="00D316DB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071F5A82" w14:textId="0CF2B3FC" w:rsidR="00D316DB" w:rsidRPr="001D4C49" w:rsidRDefault="00D316DB" w:rsidP="00D316DB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>Memoria</w:t>
            </w:r>
          </w:p>
          <w:p w14:paraId="58DFF2FC" w14:textId="77777777" w:rsidR="00D316DB" w:rsidRPr="001D4C49" w:rsidRDefault="00D316DB" w:rsidP="00D316DB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22798B82" w14:textId="1B29A4B0" w:rsidR="00D316DB" w:rsidRPr="001D4C49" w:rsidRDefault="00D316DB" w:rsidP="00D316DB">
            <w:pPr>
              <w:rPr>
                <w:rFonts w:ascii="Noto Sans" w:hAnsi="Noto Sans" w:cs="Noto Sans"/>
                <w:sz w:val="18"/>
                <w:szCs w:val="18"/>
              </w:rPr>
            </w:pP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(   ) Memoria remota        (    ) Memoria del pasado reciente          (   )  Memoria reciente    </w:t>
            </w:r>
            <w:r w:rsidR="00FE4DFB" w:rsidRPr="001D4C49">
              <w:rPr>
                <w:rFonts w:ascii="Noto Sans" w:hAnsi="Noto Sans" w:cs="Noto Sans"/>
                <w:sz w:val="18"/>
                <w:szCs w:val="18"/>
              </w:rPr>
              <w:t>Observaciones:</w:t>
            </w:r>
            <w:r w:rsidR="00C96DFE">
              <w:rPr>
                <w:rFonts w:ascii="Noto Sans" w:hAnsi="Noto Sans" w:cs="Noto Sans"/>
                <w:sz w:val="18"/>
                <w:szCs w:val="18"/>
              </w:rPr>
              <w:t>___________________</w:t>
            </w:r>
            <w:r w:rsidR="00FE4DFB" w:rsidRPr="001D4C49">
              <w:rPr>
                <w:rFonts w:ascii="Noto Sans" w:hAnsi="Noto Sans" w:cs="Noto Sans"/>
                <w:sz w:val="18"/>
                <w:szCs w:val="18"/>
              </w:rPr>
              <w:t xml:space="preserve"> 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        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(Anterior a dos años)       (De dos años anteriores a la fecha)        (Dia de hoy o anterior)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  ___________________________________</w:t>
            </w:r>
          </w:p>
          <w:p w14:paraId="2BE9CB86" w14:textId="77777777" w:rsidR="00D316DB" w:rsidRPr="001D4C49" w:rsidRDefault="00D316DB" w:rsidP="00D316DB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4331B097" w14:textId="05A01EA8" w:rsidR="00D316DB" w:rsidRPr="001D4C49" w:rsidRDefault="00D316DB" w:rsidP="00D316DB">
            <w:pPr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>Pensamiento</w:t>
            </w:r>
          </w:p>
          <w:p w14:paraId="2C41E576" w14:textId="04465970" w:rsidR="00CD0345" w:rsidRPr="001D4C49" w:rsidRDefault="00CD0345" w:rsidP="00CD0345">
            <w:pPr>
              <w:numPr>
                <w:ilvl w:val="0"/>
                <w:numId w:val="5"/>
              </w:numPr>
              <w:spacing w:after="160" w:line="259" w:lineRule="auto"/>
              <w:rPr>
                <w:rFonts w:ascii="Noto Sans" w:hAnsi="Noto Sans" w:cs="Noto Sans"/>
                <w:sz w:val="18"/>
                <w:szCs w:val="18"/>
              </w:rPr>
            </w:pPr>
            <w:r w:rsidRPr="001D4C49">
              <w:rPr>
                <w:rFonts w:ascii="Noto Sans" w:hAnsi="Noto Sans" w:cs="Noto Sans"/>
                <w:sz w:val="18"/>
                <w:szCs w:val="18"/>
              </w:rPr>
              <w:t>Curso del pensamiento: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(  ) Coherente: El pensamiento fluye de manera lógica y organizada.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(  ) Incoherente: Las ideas carecen de conexión lógica entre sí.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(  ) Circunstancial: Proporciona muchos detalles irrelevantes antes de llegar al punto principal.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(  ) Tangencial: Las ideas se desvían del tema principal y no regresan a él.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(  ) Bloqueo: El pensamiento se interrumpe de forma súbita, dejando la idea incompleta.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Observaciones:</w:t>
            </w:r>
            <w:r w:rsidR="00C96DFE">
              <w:rPr>
                <w:rFonts w:ascii="Noto Sans" w:hAnsi="Noto Sans" w:cs="Noto Sans"/>
                <w:sz w:val="18"/>
                <w:szCs w:val="18"/>
              </w:rPr>
              <w:t xml:space="preserve"> _____________________________________________________________________________________________________</w:t>
            </w:r>
          </w:p>
          <w:p w14:paraId="770CAD44" w14:textId="635B6495" w:rsidR="00CD0345" w:rsidRPr="001D4C49" w:rsidRDefault="00CD0345" w:rsidP="00CD0345">
            <w:pPr>
              <w:numPr>
                <w:ilvl w:val="0"/>
                <w:numId w:val="5"/>
              </w:numPr>
              <w:spacing w:after="160" w:line="259" w:lineRule="auto"/>
              <w:rPr>
                <w:rFonts w:ascii="Noto Sans" w:hAnsi="Noto Sans" w:cs="Noto Sans"/>
                <w:sz w:val="18"/>
                <w:szCs w:val="18"/>
              </w:rPr>
            </w:pPr>
            <w:r w:rsidRPr="001D4C49">
              <w:rPr>
                <w:rFonts w:ascii="Noto Sans" w:hAnsi="Noto Sans" w:cs="Noto Sans"/>
                <w:sz w:val="18"/>
                <w:szCs w:val="18"/>
              </w:rPr>
              <w:t>Contenido del pensamiento: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(  ) Ideas congruentes con la realidad: Los pensamientos son acordes al contexto y a la percepción objetiva.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(  ) Preocupaciones excesivas: Pensamientos recurrentes sobre eventos o situaciones que generan ansiedad.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(  ) Ideas obsesivas: Pensamientos intrusivos, repetitivos y difíciles de controlar, que generan malestar.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(  ) Ideas delirantes: Creencias falsas, firmemente sostenidas, que no se ajustan a la realidad cultural o social de la persona.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(  ) Ideas de daño hacia sí mismo u otros: Pensamientos relacionados con autolesiones o actos de violencia hacia otros.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(  ) Ideas de influencia: La percepción de que los propios pensamientos, sentimientos o acciones están siendo controlados por una fuerza externa.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(  ) Ideas de referencia: La interpretación errónea de eventos cotidianos como si estuvieran dirigidos específicamente al paciente.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>Observaciones:</w:t>
            </w:r>
            <w:r w:rsidR="00C96DFE">
              <w:rPr>
                <w:rFonts w:ascii="Noto Sans" w:hAnsi="Noto Sans" w:cs="Noto Sans"/>
                <w:sz w:val="18"/>
                <w:szCs w:val="18"/>
              </w:rPr>
              <w:t xml:space="preserve"> ______________________________________________________________________________________________________</w:t>
            </w:r>
          </w:p>
          <w:p w14:paraId="5B90DC2B" w14:textId="7C86AE5A" w:rsidR="00D316DB" w:rsidRPr="001D4C49" w:rsidRDefault="00D316DB" w:rsidP="00D316DB">
            <w:pPr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 xml:space="preserve">Alteraciones senso-perceptuales </w:t>
            </w:r>
          </w:p>
          <w:p w14:paraId="52BBD961" w14:textId="5FBEFD8E" w:rsidR="00D316DB" w:rsidRDefault="00D316DB" w:rsidP="007D2802">
            <w:pPr>
              <w:rPr>
                <w:rFonts w:ascii="Noto Sans" w:hAnsi="Noto Sans" w:cs="Noto Sans"/>
                <w:sz w:val="18"/>
                <w:szCs w:val="18"/>
              </w:rPr>
            </w:pPr>
            <w:r w:rsidRPr="001D4C49">
              <w:rPr>
                <w:rFonts w:ascii="Noto Sans" w:hAnsi="Noto Sans" w:cs="Noto Sans"/>
                <w:sz w:val="18"/>
                <w:szCs w:val="18"/>
              </w:rPr>
              <w:t>(   )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Ilusiones 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  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   (   )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Alucinaciones 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  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 (   )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Adormecimiento 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br/>
              <w:t xml:space="preserve">Observaciones: </w:t>
            </w:r>
            <w:r w:rsidR="00C96DFE">
              <w:rPr>
                <w:rFonts w:ascii="Noto Sans" w:hAnsi="Noto Sans" w:cs="Noto Sans"/>
                <w:sz w:val="18"/>
                <w:szCs w:val="18"/>
              </w:rPr>
              <w:t>_______________________________________________________________________________________________________________</w:t>
            </w:r>
          </w:p>
          <w:p w14:paraId="4EF14718" w14:textId="2EC8241D" w:rsidR="00C96DFE" w:rsidRPr="00E32990" w:rsidRDefault="00C96DFE" w:rsidP="007D2802">
            <w:pPr>
              <w:rPr>
                <w:rFonts w:ascii="Noto Sans" w:hAnsi="Noto Sans" w:cs="Noto Sans"/>
                <w:sz w:val="6"/>
                <w:szCs w:val="6"/>
              </w:rPr>
            </w:pPr>
          </w:p>
        </w:tc>
      </w:tr>
      <w:tr w:rsidR="00832EC0" w:rsidRPr="001D4C49" w14:paraId="3F8FF175" w14:textId="77777777" w:rsidTr="00832EC0">
        <w:trPr>
          <w:trHeight w:val="290"/>
        </w:trPr>
        <w:tc>
          <w:tcPr>
            <w:tcW w:w="1045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2D4A81" w14:textId="2927C911" w:rsidR="00832EC0" w:rsidRPr="001D4C49" w:rsidRDefault="00832EC0" w:rsidP="007D2802">
            <w:pPr>
              <w:rPr>
                <w:rFonts w:ascii="Noto Sans" w:hAnsi="Noto Sans" w:cs="Noto Sans"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>Alteraciones somáticas</w:t>
            </w:r>
          </w:p>
        </w:tc>
      </w:tr>
      <w:tr w:rsidR="00832EC0" w:rsidRPr="001D4C49" w14:paraId="544C756C" w14:textId="77777777" w:rsidTr="00E32990">
        <w:trPr>
          <w:trHeight w:val="1104"/>
        </w:trPr>
        <w:tc>
          <w:tcPr>
            <w:tcW w:w="1045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3DB4F04" w14:textId="77777777" w:rsidR="00832EC0" w:rsidRPr="001D4C49" w:rsidRDefault="00832EC0" w:rsidP="00832EC0">
            <w:pPr>
              <w:jc w:val="both"/>
              <w:rPr>
                <w:rFonts w:ascii="Noto Sans" w:hAnsi="Noto Sans" w:cs="Noto Sans"/>
                <w:sz w:val="14"/>
                <w:szCs w:val="14"/>
              </w:rPr>
            </w:pPr>
            <w:r w:rsidRPr="001D4C49">
              <w:rPr>
                <w:rFonts w:ascii="Noto Sans" w:hAnsi="Noto Sans" w:cs="Noto Sans"/>
                <w:sz w:val="14"/>
                <w:szCs w:val="14"/>
              </w:rPr>
              <w:lastRenderedPageBreak/>
              <w:t xml:space="preserve">Anotar con X las que apliquen </w:t>
            </w:r>
          </w:p>
          <w:p w14:paraId="1F1781CD" w14:textId="77777777" w:rsidR="00832EC0" w:rsidRPr="00E32990" w:rsidRDefault="00832EC0" w:rsidP="00832EC0">
            <w:pPr>
              <w:rPr>
                <w:rFonts w:ascii="Noto Sans" w:hAnsi="Noto Sans" w:cs="Noto Sans"/>
                <w:sz w:val="6"/>
                <w:szCs w:val="6"/>
              </w:rPr>
            </w:pPr>
          </w:p>
          <w:p w14:paraId="70269239" w14:textId="7B989A8E" w:rsidR="00FE4DFB" w:rsidRPr="001D4C49" w:rsidRDefault="00832EC0" w:rsidP="00832EC0">
            <w:pPr>
              <w:rPr>
                <w:rFonts w:ascii="Noto Sans" w:hAnsi="Noto Sans" w:cs="Noto Sans"/>
                <w:sz w:val="18"/>
                <w:szCs w:val="18"/>
              </w:rPr>
            </w:pP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(   </w:t>
            </w:r>
            <w:r w:rsidR="005A000C" w:rsidRPr="001D4C49">
              <w:rPr>
                <w:rFonts w:ascii="Noto Sans" w:hAnsi="Noto Sans" w:cs="Noto Sans"/>
                <w:sz w:val="18"/>
                <w:szCs w:val="18"/>
              </w:rPr>
              <w:t>)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5A000C" w:rsidRPr="001D4C49">
              <w:rPr>
                <w:rFonts w:ascii="Noto Sans" w:hAnsi="Noto Sans" w:cs="Noto Sans"/>
                <w:sz w:val="18"/>
                <w:szCs w:val="18"/>
              </w:rPr>
              <w:t>Anorexia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    (   )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>Bulimia    (   )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>Disminución del apetito   (   )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Aumento de apetito 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 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(   </w:t>
            </w:r>
            <w:r w:rsidR="00AB2D92" w:rsidRPr="001D4C49">
              <w:rPr>
                <w:rFonts w:ascii="Noto Sans" w:hAnsi="Noto Sans" w:cs="Noto Sans"/>
                <w:sz w:val="18"/>
                <w:szCs w:val="18"/>
              </w:rPr>
              <w:t>)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AB2D92" w:rsidRPr="001D4C49">
              <w:rPr>
                <w:rFonts w:ascii="Noto Sans" w:hAnsi="Noto Sans" w:cs="Noto Sans"/>
                <w:sz w:val="18"/>
                <w:szCs w:val="18"/>
              </w:rPr>
              <w:t>Cefaleas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  </w:t>
            </w:r>
            <w:r w:rsidR="009F4AB7">
              <w:rPr>
                <w:rFonts w:ascii="Noto Sans" w:hAnsi="Noto Sans" w:cs="Noto Sans"/>
                <w:sz w:val="18"/>
                <w:szCs w:val="18"/>
              </w:rPr>
              <w:t xml:space="preserve">  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    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(   </w:t>
            </w:r>
            <w:r w:rsidR="00AB2D92" w:rsidRPr="001D4C49">
              <w:rPr>
                <w:rFonts w:ascii="Noto Sans" w:hAnsi="Noto Sans" w:cs="Noto Sans"/>
                <w:sz w:val="18"/>
                <w:szCs w:val="18"/>
              </w:rPr>
              <w:t>)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AB2D92" w:rsidRPr="001D4C49">
              <w:rPr>
                <w:rFonts w:ascii="Noto Sans" w:hAnsi="Noto Sans" w:cs="Noto Sans"/>
                <w:sz w:val="18"/>
                <w:szCs w:val="18"/>
              </w:rPr>
              <w:t>Dermatitis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FE4DFB" w:rsidRPr="001D4C49">
              <w:rPr>
                <w:rFonts w:ascii="Noto Sans" w:hAnsi="Noto Sans" w:cs="Noto Sans"/>
                <w:sz w:val="18"/>
                <w:szCs w:val="18"/>
              </w:rPr>
              <w:br/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>(   )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Trastornos del sueño 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9F4AB7">
              <w:rPr>
                <w:rFonts w:ascii="Noto Sans" w:hAnsi="Noto Sans" w:cs="Noto Sans"/>
                <w:sz w:val="18"/>
                <w:szCs w:val="18"/>
              </w:rPr>
              <w:t xml:space="preserve">   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(   </w:t>
            </w:r>
            <w:r w:rsidR="00AB2D92" w:rsidRPr="001D4C49">
              <w:rPr>
                <w:rFonts w:ascii="Noto Sans" w:hAnsi="Noto Sans" w:cs="Noto Sans"/>
                <w:sz w:val="18"/>
                <w:szCs w:val="18"/>
              </w:rPr>
              <w:t>)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AB2D92" w:rsidRPr="001D4C49">
              <w:rPr>
                <w:rFonts w:ascii="Noto Sans" w:hAnsi="Noto Sans" w:cs="Noto Sans"/>
                <w:sz w:val="18"/>
                <w:szCs w:val="18"/>
              </w:rPr>
              <w:t>Alteraciones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 digestivas  </w:t>
            </w:r>
            <w:r w:rsidR="009F4AB7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>(   )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Fatiga </w:t>
            </w:r>
            <w:r w:rsidR="009F4AB7">
              <w:rPr>
                <w:rFonts w:ascii="Noto Sans" w:hAnsi="Noto Sans" w:cs="Noto Sans"/>
                <w:sz w:val="18"/>
                <w:szCs w:val="18"/>
              </w:rPr>
              <w:t xml:space="preserve">                        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  </w:t>
            </w:r>
            <w:r w:rsidR="009F4AB7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>(   )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>Hipocondría</w:t>
            </w:r>
            <w:r w:rsidR="009F4AB7">
              <w:rPr>
                <w:rFonts w:ascii="Noto Sans" w:hAnsi="Noto Sans" w:cs="Noto Sans"/>
                <w:sz w:val="18"/>
                <w:szCs w:val="18"/>
              </w:rPr>
              <w:t xml:space="preserve"> 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 (   </w:t>
            </w:r>
            <w:r w:rsidR="00AB2D92" w:rsidRPr="001D4C49">
              <w:rPr>
                <w:rFonts w:ascii="Noto Sans" w:hAnsi="Noto Sans" w:cs="Noto Sans"/>
                <w:sz w:val="18"/>
                <w:szCs w:val="18"/>
              </w:rPr>
              <w:t>)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AB2D92" w:rsidRPr="001D4C49">
              <w:rPr>
                <w:rFonts w:ascii="Noto Sans" w:hAnsi="Noto Sans" w:cs="Noto Sans"/>
                <w:sz w:val="18"/>
                <w:szCs w:val="18"/>
              </w:rPr>
              <w:t>Tensión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 muscula</w:t>
            </w:r>
            <w:r w:rsidR="00FE4DFB" w:rsidRPr="001D4C49">
              <w:rPr>
                <w:rFonts w:ascii="Noto Sans" w:hAnsi="Noto Sans" w:cs="Noto Sans"/>
                <w:sz w:val="18"/>
                <w:szCs w:val="18"/>
              </w:rPr>
              <w:t>r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</w:p>
          <w:p w14:paraId="4406CF53" w14:textId="286E3A77" w:rsidR="00FE4DFB" w:rsidRPr="001D4C49" w:rsidRDefault="00832EC0" w:rsidP="00FE4DFB">
            <w:pPr>
              <w:rPr>
                <w:rFonts w:ascii="Noto Sans" w:hAnsi="Noto Sans" w:cs="Noto Sans"/>
                <w:sz w:val="18"/>
                <w:szCs w:val="18"/>
              </w:rPr>
            </w:pPr>
            <w:r w:rsidRPr="001D4C49">
              <w:rPr>
                <w:rFonts w:ascii="Noto Sans" w:hAnsi="Noto Sans" w:cs="Noto Sans"/>
                <w:sz w:val="18"/>
                <w:szCs w:val="18"/>
              </w:rPr>
              <w:t>(   )</w:t>
            </w:r>
            <w:r w:rsidR="00AD6BE5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1D4C49">
              <w:rPr>
                <w:rFonts w:ascii="Noto Sans" w:hAnsi="Noto Sans" w:cs="Noto Sans"/>
                <w:sz w:val="18"/>
                <w:szCs w:val="18"/>
              </w:rPr>
              <w:t xml:space="preserve">Somnolencia excesiva  </w:t>
            </w:r>
            <w:r w:rsidR="00FE4DFB" w:rsidRPr="001D4C49">
              <w:rPr>
                <w:rFonts w:ascii="Noto Sans" w:hAnsi="Noto Sans" w:cs="Noto Sans"/>
                <w:sz w:val="18"/>
                <w:szCs w:val="18"/>
              </w:rPr>
              <w:t xml:space="preserve">  </w:t>
            </w:r>
            <w:r w:rsidRPr="00AD6BE5">
              <w:rPr>
                <w:rFonts w:ascii="Noto Sans" w:hAnsi="Noto Sans" w:cs="Noto Sans"/>
                <w:sz w:val="18"/>
                <w:szCs w:val="18"/>
              </w:rPr>
              <w:t>Observaciones:</w:t>
            </w:r>
            <w:r w:rsidR="009F4AB7" w:rsidRPr="00AD6BE5">
              <w:rPr>
                <w:rFonts w:ascii="Noto Sans" w:hAnsi="Noto Sans" w:cs="Noto Sans"/>
                <w:sz w:val="18"/>
                <w:szCs w:val="18"/>
              </w:rPr>
              <w:t>________________________________________________________________________</w:t>
            </w:r>
          </w:p>
        </w:tc>
      </w:tr>
      <w:tr w:rsidR="007D2802" w:rsidRPr="001D4C49" w14:paraId="2D4A8E62" w14:textId="77777777" w:rsidTr="001C0514">
        <w:tc>
          <w:tcPr>
            <w:tcW w:w="10456" w:type="dxa"/>
            <w:gridSpan w:val="5"/>
            <w:shd w:val="clear" w:color="auto" w:fill="auto"/>
          </w:tcPr>
          <w:p w14:paraId="1D99B893" w14:textId="420D0CC4" w:rsidR="007D2802" w:rsidRPr="001D4C49" w:rsidRDefault="007D2802" w:rsidP="005A000C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sz w:val="20"/>
                <w:szCs w:val="20"/>
              </w:rPr>
              <w:t>Afectividad</w:t>
            </w:r>
            <w:r w:rsidR="00AB2D92" w:rsidRPr="001D4C49">
              <w:rPr>
                <w:rFonts w:ascii="Noto Sans" w:hAnsi="Noto Sans" w:cs="Noto Sans"/>
                <w:sz w:val="20"/>
                <w:szCs w:val="20"/>
              </w:rPr>
              <w:t xml:space="preserve"> y conducta </w:t>
            </w:r>
          </w:p>
        </w:tc>
      </w:tr>
      <w:tr w:rsidR="007D2802" w:rsidRPr="001D4C49" w14:paraId="674DAA12" w14:textId="77777777" w:rsidTr="00E32990">
        <w:trPr>
          <w:trHeight w:val="2390"/>
        </w:trPr>
        <w:tc>
          <w:tcPr>
            <w:tcW w:w="10456" w:type="dxa"/>
            <w:gridSpan w:val="5"/>
            <w:shd w:val="clear" w:color="auto" w:fill="auto"/>
          </w:tcPr>
          <w:p w14:paraId="653704C2" w14:textId="1E6E93F4" w:rsidR="007D2802" w:rsidRPr="001D4C49" w:rsidRDefault="007D2802" w:rsidP="007D2802">
            <w:pPr>
              <w:rPr>
                <w:rFonts w:ascii="Noto Sans" w:hAnsi="Noto Sans" w:cs="Noto Sans"/>
              </w:rPr>
            </w:pPr>
            <w:r w:rsidRPr="001D4C49">
              <w:rPr>
                <w:rFonts w:ascii="Noto Sans" w:hAnsi="Noto Sans" w:cs="Noto Sans"/>
                <w:sz w:val="14"/>
                <w:szCs w:val="14"/>
              </w:rPr>
              <w:t>Anotar el estado emocional predominante, expresión emocional</w:t>
            </w:r>
            <w:r w:rsidR="00AB2D92" w:rsidRPr="001D4C49">
              <w:rPr>
                <w:rFonts w:ascii="Noto Sans" w:hAnsi="Noto Sans" w:cs="Noto Sans"/>
                <w:sz w:val="14"/>
                <w:szCs w:val="14"/>
              </w:rPr>
              <w:t xml:space="preserve">, </w:t>
            </w:r>
            <w:r w:rsidRPr="001D4C49">
              <w:rPr>
                <w:rFonts w:ascii="Noto Sans" w:hAnsi="Noto Sans" w:cs="Noto Sans"/>
                <w:sz w:val="14"/>
                <w:szCs w:val="14"/>
              </w:rPr>
              <w:t>congruencia del estado emocional con el discurso</w:t>
            </w:r>
            <w:r w:rsidR="00AB2D92" w:rsidRPr="001D4C49">
              <w:rPr>
                <w:rFonts w:ascii="Noto Sans" w:hAnsi="Noto Sans" w:cs="Noto Sans"/>
                <w:sz w:val="14"/>
                <w:szCs w:val="14"/>
              </w:rPr>
              <w:t xml:space="preserve"> y la conducta en general</w:t>
            </w:r>
            <w:r w:rsidRPr="001D4C49">
              <w:rPr>
                <w:rFonts w:ascii="Noto Sans" w:hAnsi="Noto Sans" w:cs="Noto Sans"/>
                <w:sz w:val="14"/>
                <w:szCs w:val="14"/>
              </w:rPr>
              <w:t xml:space="preserve">. </w:t>
            </w:r>
            <w:r w:rsidRPr="001D4C49">
              <w:rPr>
                <w:rFonts w:ascii="Noto Sans" w:hAnsi="Noto Sans" w:cs="Noto Sans"/>
              </w:rPr>
              <w:t xml:space="preserve">  </w:t>
            </w:r>
          </w:p>
          <w:p w14:paraId="15CB52F9" w14:textId="68A99943" w:rsidR="007D2802" w:rsidRPr="001D4C49" w:rsidRDefault="007D2802" w:rsidP="007D2802">
            <w:pPr>
              <w:rPr>
                <w:rFonts w:ascii="Noto Sans" w:hAnsi="Noto Sans" w:cs="Noto Sans"/>
              </w:rPr>
            </w:pPr>
          </w:p>
          <w:p w14:paraId="0C34F883" w14:textId="77777777" w:rsidR="007D2802" w:rsidRPr="001D4C49" w:rsidRDefault="007D2802" w:rsidP="007D2802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7B827230" w14:textId="77777777" w:rsidR="007D2802" w:rsidRDefault="007D2802" w:rsidP="007D2802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4A911DB7" w14:textId="77777777" w:rsidR="001D4C49" w:rsidRDefault="001D4C49" w:rsidP="007D2802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19314436" w14:textId="77777777" w:rsidR="00970DAE" w:rsidRPr="001D4C49" w:rsidRDefault="00970DAE" w:rsidP="007D2802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19222388" w14:textId="77777777" w:rsidR="007D2802" w:rsidRDefault="007D2802" w:rsidP="007D2802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461323B5" w14:textId="77777777" w:rsidR="00E32990" w:rsidRPr="001D4C49" w:rsidRDefault="00E32990" w:rsidP="007D2802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2802" w:rsidRPr="001D4C49" w14:paraId="0CAE6FBC" w14:textId="77777777" w:rsidTr="009C7E47">
        <w:tc>
          <w:tcPr>
            <w:tcW w:w="10456" w:type="dxa"/>
            <w:gridSpan w:val="5"/>
            <w:shd w:val="clear" w:color="auto" w:fill="DDC9A3"/>
          </w:tcPr>
          <w:p w14:paraId="29827425" w14:textId="5F266FCD" w:rsidR="007D2802" w:rsidRPr="001D4C49" w:rsidRDefault="00857984" w:rsidP="007D2802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Impresión </w:t>
            </w:r>
            <w:r w:rsidRPr="001D4C49">
              <w:rPr>
                <w:rFonts w:ascii="Noto Sans" w:hAnsi="Noto Sans" w:cs="Noto Sans"/>
                <w:b/>
                <w:bCs/>
                <w:sz w:val="20"/>
                <w:szCs w:val="20"/>
              </w:rPr>
              <w:t>diagnóstica</w:t>
            </w:r>
            <w:r w:rsidR="007D2802" w:rsidRPr="001D4C49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D2802" w:rsidRPr="001D4C49" w14:paraId="18370B7C" w14:textId="77777777" w:rsidTr="004641E5">
        <w:trPr>
          <w:trHeight w:val="674"/>
        </w:trPr>
        <w:tc>
          <w:tcPr>
            <w:tcW w:w="10456" w:type="dxa"/>
            <w:gridSpan w:val="5"/>
          </w:tcPr>
          <w:p w14:paraId="4E846B8E" w14:textId="11BD563E" w:rsidR="007D2802" w:rsidRPr="001D4C49" w:rsidRDefault="007D2802" w:rsidP="007D2802">
            <w:pPr>
              <w:jc w:val="both"/>
              <w:rPr>
                <w:rFonts w:ascii="Noto Sans" w:hAnsi="Noto Sans" w:cs="Noto Sans"/>
                <w:sz w:val="14"/>
                <w:szCs w:val="14"/>
              </w:rPr>
            </w:pPr>
            <w:r w:rsidRPr="001D4C49">
              <w:rPr>
                <w:rFonts w:ascii="Noto Sans" w:hAnsi="Noto Sans" w:cs="Noto Sans"/>
                <w:sz w:val="14"/>
                <w:szCs w:val="14"/>
              </w:rPr>
              <w:t xml:space="preserve">Anotar el diagnóstico probable presente con base a la historia clínica y signos/síntomas que presenta la persona (el diagnóstico debe ser categorial según el </w:t>
            </w:r>
            <w:r w:rsidR="00857984">
              <w:rPr>
                <w:rFonts w:ascii="Noto Sans" w:hAnsi="Noto Sans" w:cs="Noto Sans"/>
                <w:sz w:val="14"/>
                <w:szCs w:val="14"/>
              </w:rPr>
              <w:t>CIE-10)</w:t>
            </w:r>
          </w:p>
          <w:p w14:paraId="43C519C3" w14:textId="77777777" w:rsidR="007D2802" w:rsidRPr="001D4C49" w:rsidRDefault="007D2802" w:rsidP="007D2802">
            <w:pPr>
              <w:jc w:val="both"/>
              <w:rPr>
                <w:rFonts w:ascii="Noto Sans" w:hAnsi="Noto Sans" w:cs="Noto Sans"/>
                <w:sz w:val="14"/>
                <w:szCs w:val="14"/>
              </w:rPr>
            </w:pPr>
          </w:p>
          <w:p w14:paraId="1A5398BC" w14:textId="77777777" w:rsidR="007D2802" w:rsidRPr="001D4C49" w:rsidRDefault="007D2802" w:rsidP="007D2802">
            <w:pPr>
              <w:jc w:val="both"/>
              <w:rPr>
                <w:rFonts w:ascii="Noto Sans" w:hAnsi="Noto Sans" w:cs="Noto Sans"/>
                <w:sz w:val="14"/>
                <w:szCs w:val="14"/>
              </w:rPr>
            </w:pPr>
          </w:p>
          <w:p w14:paraId="7247FAF2" w14:textId="77777777" w:rsidR="007D2802" w:rsidRPr="001D4C49" w:rsidRDefault="007D2802" w:rsidP="007D280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70C0317A" w14:textId="47A546D3" w:rsidR="00CD0345" w:rsidRPr="001D4C49" w:rsidRDefault="00CD0345" w:rsidP="007D280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2802" w:rsidRPr="001D4C49" w14:paraId="42D6DCB5" w14:textId="77777777" w:rsidTr="00016BB7">
        <w:trPr>
          <w:trHeight w:val="131"/>
        </w:trPr>
        <w:tc>
          <w:tcPr>
            <w:tcW w:w="10456" w:type="dxa"/>
            <w:gridSpan w:val="5"/>
            <w:shd w:val="clear" w:color="auto" w:fill="DCC9A3"/>
          </w:tcPr>
          <w:p w14:paraId="3465DCDD" w14:textId="11EA2B57" w:rsidR="007D2802" w:rsidRPr="001D4C49" w:rsidRDefault="007D2802" w:rsidP="007D2802">
            <w:pPr>
              <w:tabs>
                <w:tab w:val="left" w:pos="4000"/>
                <w:tab w:val="center" w:pos="5120"/>
              </w:tabs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b/>
                <w:bCs/>
                <w:sz w:val="20"/>
                <w:szCs w:val="20"/>
              </w:rPr>
              <w:t>Plan de trabajo</w:t>
            </w:r>
          </w:p>
        </w:tc>
      </w:tr>
      <w:tr w:rsidR="007D2802" w:rsidRPr="001D4C49" w14:paraId="38C3881B" w14:textId="77777777" w:rsidTr="000F43E7">
        <w:trPr>
          <w:trHeight w:val="986"/>
        </w:trPr>
        <w:tc>
          <w:tcPr>
            <w:tcW w:w="10456" w:type="dxa"/>
            <w:gridSpan w:val="5"/>
          </w:tcPr>
          <w:p w14:paraId="130CAAA9" w14:textId="470711B3" w:rsidR="007D2802" w:rsidRPr="001D4C49" w:rsidRDefault="007D2802" w:rsidP="007D2802">
            <w:pPr>
              <w:jc w:val="both"/>
              <w:rPr>
                <w:rFonts w:ascii="Noto Sans" w:hAnsi="Noto Sans" w:cs="Noto Sans"/>
                <w:sz w:val="14"/>
                <w:szCs w:val="14"/>
              </w:rPr>
            </w:pPr>
            <w:r w:rsidRPr="001D4C49">
              <w:rPr>
                <w:rFonts w:ascii="Noto Sans" w:hAnsi="Noto Sans" w:cs="Noto Sans"/>
                <w:sz w:val="14"/>
                <w:szCs w:val="14"/>
              </w:rPr>
              <w:t xml:space="preserve">Describir las actividades posteriores a realizar (aplicación de pruebas psicológicas, referencia a otras áreas de atención, solicitud de estudios complementarios, entre otros) y plan </w:t>
            </w:r>
            <w:r w:rsidR="001E6539">
              <w:rPr>
                <w:rFonts w:ascii="Noto Sans" w:hAnsi="Noto Sans" w:cs="Noto Sans"/>
                <w:sz w:val="14"/>
                <w:szCs w:val="14"/>
              </w:rPr>
              <w:t>de</w:t>
            </w:r>
            <w:r w:rsidRPr="001D4C49">
              <w:rPr>
                <w:rFonts w:ascii="Noto Sans" w:hAnsi="Noto Sans" w:cs="Noto Sans"/>
                <w:sz w:val="14"/>
                <w:szCs w:val="14"/>
              </w:rPr>
              <w:t xml:space="preserve"> tratamiento sugerido. </w:t>
            </w:r>
          </w:p>
          <w:p w14:paraId="445E01C4" w14:textId="77777777" w:rsidR="007D2802" w:rsidRPr="001D4C49" w:rsidRDefault="007D2802" w:rsidP="007D2802">
            <w:pPr>
              <w:jc w:val="both"/>
              <w:rPr>
                <w:rFonts w:ascii="Noto Sans" w:hAnsi="Noto Sans" w:cs="Noto Sans"/>
                <w:sz w:val="14"/>
                <w:szCs w:val="14"/>
              </w:rPr>
            </w:pPr>
          </w:p>
          <w:p w14:paraId="114FF6B5" w14:textId="77777777" w:rsidR="007D2802" w:rsidRPr="001D4C49" w:rsidRDefault="007D2802" w:rsidP="007D2802">
            <w:pPr>
              <w:jc w:val="both"/>
              <w:rPr>
                <w:rFonts w:ascii="Noto Sans" w:hAnsi="Noto Sans" w:cs="Noto Sans"/>
                <w:sz w:val="14"/>
                <w:szCs w:val="14"/>
              </w:rPr>
            </w:pPr>
          </w:p>
          <w:p w14:paraId="697E9914" w14:textId="78B21102" w:rsidR="007D2802" w:rsidRPr="001D4C49" w:rsidRDefault="007D2802" w:rsidP="007D2802">
            <w:pPr>
              <w:jc w:val="both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7D2802" w:rsidRPr="001D4C49" w14:paraId="120F4B3B" w14:textId="77777777" w:rsidTr="00D83F94">
        <w:trPr>
          <w:trHeight w:val="295"/>
        </w:trPr>
        <w:tc>
          <w:tcPr>
            <w:tcW w:w="10456" w:type="dxa"/>
            <w:gridSpan w:val="5"/>
            <w:shd w:val="clear" w:color="auto" w:fill="DCC9A3"/>
          </w:tcPr>
          <w:p w14:paraId="63C4DAEB" w14:textId="5B47291C" w:rsidR="007D2802" w:rsidRPr="001D4C49" w:rsidRDefault="007D2802" w:rsidP="007D2802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1D4C49">
              <w:rPr>
                <w:rFonts w:ascii="Noto Sans" w:hAnsi="Noto Sans" w:cs="Noto Sans"/>
                <w:b/>
                <w:bCs/>
                <w:sz w:val="20"/>
                <w:szCs w:val="20"/>
              </w:rPr>
              <w:t>Pronóstico</w:t>
            </w:r>
          </w:p>
        </w:tc>
      </w:tr>
      <w:tr w:rsidR="007D2802" w:rsidRPr="001D4C49" w14:paraId="65CAB424" w14:textId="77777777" w:rsidTr="00311D40">
        <w:trPr>
          <w:trHeight w:val="966"/>
        </w:trPr>
        <w:tc>
          <w:tcPr>
            <w:tcW w:w="10456" w:type="dxa"/>
            <w:gridSpan w:val="5"/>
          </w:tcPr>
          <w:p w14:paraId="15CC7120" w14:textId="4700EAB7" w:rsidR="007D2802" w:rsidRPr="001D4C49" w:rsidRDefault="007D2802" w:rsidP="007D2802">
            <w:pPr>
              <w:jc w:val="both"/>
              <w:rPr>
                <w:rFonts w:ascii="Noto Sans" w:hAnsi="Noto Sans" w:cs="Noto Sans"/>
                <w:sz w:val="14"/>
                <w:szCs w:val="14"/>
              </w:rPr>
            </w:pPr>
            <w:r w:rsidRPr="001D4C49">
              <w:rPr>
                <w:rFonts w:ascii="Noto Sans" w:hAnsi="Noto Sans" w:cs="Noto Sans"/>
                <w:sz w:val="14"/>
                <w:szCs w:val="14"/>
              </w:rPr>
              <w:t>Describir el pronóstico con base en los hallazgos y el plan de tratamiento, incluir si el pronóstico es favorable, reservado o grave, según sea el caso</w:t>
            </w:r>
          </w:p>
          <w:p w14:paraId="34FA79ED" w14:textId="77777777" w:rsidR="007D2802" w:rsidRPr="001D4C49" w:rsidRDefault="007D2802" w:rsidP="007D2802">
            <w:pPr>
              <w:jc w:val="both"/>
              <w:rPr>
                <w:rFonts w:ascii="Noto Sans" w:hAnsi="Noto Sans" w:cs="Noto Sans"/>
                <w:sz w:val="14"/>
                <w:szCs w:val="14"/>
              </w:rPr>
            </w:pPr>
          </w:p>
          <w:p w14:paraId="7C947147" w14:textId="09395C2E" w:rsidR="007D2802" w:rsidRPr="001D4C49" w:rsidRDefault="007D2802" w:rsidP="007D2802">
            <w:pPr>
              <w:jc w:val="both"/>
              <w:rPr>
                <w:rFonts w:ascii="Noto Sans" w:hAnsi="Noto Sans" w:cs="Noto Sans"/>
                <w:sz w:val="14"/>
                <w:szCs w:val="14"/>
              </w:rPr>
            </w:pPr>
          </w:p>
        </w:tc>
      </w:tr>
    </w:tbl>
    <w:p w14:paraId="38A77492" w14:textId="77777777" w:rsidR="00A363F0" w:rsidRPr="006937F8" w:rsidRDefault="00A363F0" w:rsidP="00633799">
      <w:pPr>
        <w:tabs>
          <w:tab w:val="left" w:pos="1740"/>
        </w:tabs>
        <w:rPr>
          <w:rFonts w:ascii="Noto Sans" w:hAnsi="Noto Sans" w:cs="Noto Sans"/>
          <w:sz w:val="20"/>
          <w:szCs w:val="20"/>
        </w:rPr>
      </w:pPr>
    </w:p>
    <w:p w14:paraId="02BDADA9" w14:textId="77777777" w:rsidR="007E6BE4" w:rsidRPr="006937F8" w:rsidRDefault="007E6BE4" w:rsidP="00633799">
      <w:pPr>
        <w:tabs>
          <w:tab w:val="left" w:pos="1740"/>
        </w:tabs>
        <w:rPr>
          <w:rFonts w:ascii="Noto Sans" w:hAnsi="Noto Sans" w:cs="Noto Sans"/>
          <w:sz w:val="20"/>
          <w:szCs w:val="20"/>
        </w:rPr>
      </w:pPr>
    </w:p>
    <w:p w14:paraId="5DB3B4C4" w14:textId="77777777" w:rsidR="007E6BE4" w:rsidRPr="006937F8" w:rsidRDefault="007E6BE4" w:rsidP="00633799">
      <w:pPr>
        <w:tabs>
          <w:tab w:val="left" w:pos="1740"/>
        </w:tabs>
        <w:rPr>
          <w:rFonts w:ascii="Noto Sans" w:hAnsi="Noto Sans" w:cs="Noto Sans"/>
          <w:sz w:val="20"/>
          <w:szCs w:val="20"/>
        </w:rPr>
      </w:pPr>
    </w:p>
    <w:p w14:paraId="3B30A80B" w14:textId="77777777" w:rsidR="007E6BE4" w:rsidRPr="001D4C49" w:rsidRDefault="007E6BE4" w:rsidP="007E6BE4">
      <w:pPr>
        <w:jc w:val="center"/>
        <w:rPr>
          <w:rFonts w:ascii="Noto Sans" w:hAnsi="Noto Sans" w:cs="Noto Sans"/>
          <w:sz w:val="20"/>
          <w:szCs w:val="20"/>
        </w:rPr>
      </w:pPr>
    </w:p>
    <w:p w14:paraId="6BE1E46B" w14:textId="444D4FF5" w:rsidR="007E6BE4" w:rsidRPr="001D4C49" w:rsidRDefault="00BD2035" w:rsidP="007E6BE4">
      <w:pPr>
        <w:ind w:left="142"/>
        <w:jc w:val="center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noProof/>
          <w:sz w:val="20"/>
          <w:szCs w:val="20"/>
        </w:rPr>
        <w:pict w14:anchorId="09C9995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alt="" style="position:absolute;left:0;text-align:left;margin-left:314.8pt;margin-top:8.55pt;width:125.5pt;height:0;z-index:251661312;mso-wrap-edited:f;mso-width-percent:0;mso-height-percent:0;mso-width-percent:0;mso-height-percent:0" o:connectortype="straight"/>
        </w:pict>
      </w:r>
      <w:r>
        <w:rPr>
          <w:rFonts w:ascii="Noto Sans" w:hAnsi="Noto Sans" w:cs="Noto Sans"/>
          <w:noProof/>
          <w:sz w:val="20"/>
          <w:szCs w:val="20"/>
        </w:rPr>
        <w:pict w14:anchorId="09C99956">
          <v:shape id="_x0000_s2050" type="#_x0000_t32" alt="" style="position:absolute;left:0;text-align:left;margin-left:49.8pt;margin-top:9.55pt;width:244pt;height:0;flip:y;z-index:251660288;mso-wrap-edited:f;mso-width-percent:0;mso-height-percent:0;mso-width-percent:0;mso-height-percent:0" o:connectortype="straight"/>
        </w:pict>
      </w:r>
    </w:p>
    <w:p w14:paraId="54AB8EF4" w14:textId="2717332B" w:rsidR="007E6BE4" w:rsidRPr="00DE6DD1" w:rsidRDefault="007E6BE4" w:rsidP="00E43C7F">
      <w:pPr>
        <w:ind w:left="142"/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E6DD1">
        <w:rPr>
          <w:rFonts w:ascii="Noto Sans" w:hAnsi="Noto Sans" w:cs="Noto Sans"/>
          <w:b/>
          <w:bCs/>
          <w:sz w:val="20"/>
          <w:szCs w:val="20"/>
        </w:rPr>
        <w:t>Nombre y firma del psicólogo/psicóloga                         Cédula profesional</w:t>
      </w:r>
    </w:p>
    <w:p w14:paraId="48673A34" w14:textId="77777777" w:rsidR="007E6BE4" w:rsidRPr="006937F8" w:rsidRDefault="007E6BE4" w:rsidP="00633799">
      <w:pPr>
        <w:tabs>
          <w:tab w:val="left" w:pos="1740"/>
        </w:tabs>
        <w:rPr>
          <w:rFonts w:ascii="Noto Sans" w:hAnsi="Noto Sans" w:cs="Noto Sans"/>
          <w:sz w:val="16"/>
          <w:szCs w:val="16"/>
        </w:rPr>
      </w:pPr>
    </w:p>
    <w:sectPr w:rsidR="007E6BE4" w:rsidRPr="006937F8" w:rsidSect="006937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985" w:right="1134" w:bottom="1985" w:left="1134" w:header="1276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A6FFD" w14:textId="77777777" w:rsidR="00BD2035" w:rsidRDefault="00BD2035" w:rsidP="009D2B83">
      <w:r>
        <w:separator/>
      </w:r>
    </w:p>
  </w:endnote>
  <w:endnote w:type="continuationSeparator" w:id="0">
    <w:p w14:paraId="2FC867CA" w14:textId="77777777" w:rsidR="00BD2035" w:rsidRDefault="00BD2035" w:rsidP="009D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000000000000000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8760F" w14:textId="77777777" w:rsidR="00F73CFA" w:rsidRDefault="00F73CF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6A9A" w14:textId="77777777" w:rsidR="0035030C" w:rsidRDefault="0035030C" w:rsidP="009D2B83">
    <w:pPr>
      <w:pStyle w:val="Piedepgina"/>
      <w:spacing w:line="288" w:lineRule="auto"/>
      <w:rPr>
        <w:rFonts w:ascii="Montserrat SemiBold" w:hAnsi="Montserrat SemiBold"/>
        <w:b/>
        <w:color w:val="C39852"/>
        <w:sz w:val="15"/>
        <w:lang w:val="es-ES"/>
      </w:rPr>
    </w:pPr>
  </w:p>
  <w:p w14:paraId="4B8A6A9B" w14:textId="77777777" w:rsidR="009D2B83" w:rsidRPr="009D2B83" w:rsidRDefault="009D2B83" w:rsidP="0035030C">
    <w:pPr>
      <w:pStyle w:val="Piedepgina"/>
      <w:spacing w:line="288" w:lineRule="auto"/>
      <w:jc w:val="center"/>
      <w:rPr>
        <w:rFonts w:ascii="Montserrat SemiBold" w:hAnsi="Montserrat SemiBold"/>
        <w:b/>
        <w:color w:val="C39852"/>
        <w:sz w:val="15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76428" w14:textId="77777777" w:rsidR="00F73CFA" w:rsidRDefault="00F73CF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9C1C0" w14:textId="77777777" w:rsidR="00BD2035" w:rsidRDefault="00BD2035" w:rsidP="009D2B83">
      <w:r>
        <w:separator/>
      </w:r>
    </w:p>
  </w:footnote>
  <w:footnote w:type="continuationSeparator" w:id="0">
    <w:p w14:paraId="098743B7" w14:textId="77777777" w:rsidR="00BD2035" w:rsidRDefault="00BD2035" w:rsidP="009D2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3580" w14:textId="77777777" w:rsidR="00F73CFA" w:rsidRDefault="00F73CF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6A96" w14:textId="492F17F7" w:rsidR="009D2B83" w:rsidRPr="009E6027" w:rsidRDefault="00BD2035" w:rsidP="009E6027">
    <w:pPr>
      <w:tabs>
        <w:tab w:val="left" w:pos="1500"/>
      </w:tabs>
      <w:ind w:right="-518"/>
      <w:jc w:val="right"/>
      <w:rPr>
        <w:noProof/>
        <w:sz w:val="20"/>
        <w:szCs w:val="20"/>
        <w:lang w:eastAsia="es-MX"/>
      </w:rPr>
    </w:pPr>
    <w:r>
      <w:rPr>
        <w:noProof/>
      </w:rPr>
      <w:pict w14:anchorId="7AA39F50">
        <v:shapetype id="_x0000_t202" coordsize="21600,21600" o:spt="202" path="m,l,21600r21600,l21600,xe">
          <v:stroke joinstyle="miter"/>
          <v:path gradientshapeok="t" o:connecttype="rect"/>
        </v:shapetype>
        <v:shape id="Cuadro de texto 1" o:spid="_x0000_s1025" type="#_x0000_t202" style="position:absolute;left:0;text-align:left;margin-left:296.1pt;margin-top:-8.3pt;width:113.25pt;height:2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" fillcolor="#ddc9a3" stroked="f">
          <v:textbox>
            <w:txbxContent>
              <w:p w14:paraId="3796C404" w14:textId="5859B8CA" w:rsidR="00E27A15" w:rsidRPr="00D83C8E" w:rsidRDefault="00E27A15" w:rsidP="00E27A15">
                <w:pPr>
                  <w:rPr>
                    <w:rFonts w:ascii="Noto Sans" w:eastAsia="Tahoma" w:hAnsi="Noto Sans" w:cs="Noto Sans"/>
                  </w:rPr>
                </w:pPr>
                <w:r w:rsidRPr="00D83C8E">
                  <w:rPr>
                    <w:rFonts w:ascii="Noto Sans" w:eastAsia="Tahoma" w:hAnsi="Noto Sans" w:cs="Noto Sans"/>
                  </w:rPr>
                  <w:t>IB/UAS/</w:t>
                </w:r>
                <w:r>
                  <w:rPr>
                    <w:rFonts w:ascii="Noto Sans" w:eastAsia="Tahoma" w:hAnsi="Noto Sans" w:cs="Noto Sans"/>
                  </w:rPr>
                  <w:t>1</w:t>
                </w:r>
                <w:r w:rsidRPr="00D83C8E">
                  <w:rPr>
                    <w:rFonts w:ascii="Noto Sans" w:eastAsia="Tahoma" w:hAnsi="Noto Sans" w:cs="Noto Sans"/>
                  </w:rPr>
                  <w:t>/F/000</w:t>
                </w:r>
                <w:r>
                  <w:rPr>
                    <w:rFonts w:ascii="Noto Sans" w:eastAsia="Tahoma" w:hAnsi="Noto Sans" w:cs="Noto Sans"/>
                  </w:rPr>
                  <w:t>6</w:t>
                </w:r>
              </w:p>
            </w:txbxContent>
          </v:textbox>
        </v:shape>
      </w:pict>
    </w:r>
    <w:r w:rsidR="006937F8">
      <w:rPr>
        <w:noProof/>
      </w:rPr>
      <w:drawing>
        <wp:anchor distT="0" distB="0" distL="114300" distR="114300" simplePos="0" relativeHeight="251659264" behindDoc="1" locked="0" layoutInCell="1" allowOverlap="1" wp14:anchorId="5AA372BA" wp14:editId="0B2393FE">
          <wp:simplePos x="0" y="0"/>
          <wp:positionH relativeFrom="margin">
            <wp:posOffset>-686435</wp:posOffset>
          </wp:positionH>
          <wp:positionV relativeFrom="paragraph">
            <wp:posOffset>-776605</wp:posOffset>
          </wp:positionV>
          <wp:extent cx="7772400" cy="10058400"/>
          <wp:effectExtent l="0" t="0" r="0" b="0"/>
          <wp:wrapNone/>
          <wp:docPr id="126081091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4540110" name="Imagen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6027">
      <w:rPr>
        <w:rFonts w:ascii="Montserrat" w:hAnsi="Montserrat"/>
      </w:rPr>
      <w:t xml:space="preserve">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F6251" w14:textId="77777777" w:rsidR="00F73CFA" w:rsidRDefault="00F73CF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10DD8"/>
    <w:multiLevelType w:val="multilevel"/>
    <w:tmpl w:val="B9C40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1A2EA5"/>
    <w:multiLevelType w:val="hybridMultilevel"/>
    <w:tmpl w:val="757C9AEC"/>
    <w:lvl w:ilvl="0" w:tplc="080A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 w15:restartNumberingAfterBreak="0">
    <w:nsid w:val="508A0824"/>
    <w:multiLevelType w:val="hybridMultilevel"/>
    <w:tmpl w:val="77406074"/>
    <w:lvl w:ilvl="0" w:tplc="32763FF0">
      <w:start w:val="1"/>
      <w:numFmt w:val="bullet"/>
      <w:lvlText w:val=""/>
      <w:lvlJc w:val="left"/>
      <w:pPr>
        <w:ind w:left="7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 w15:restartNumberingAfterBreak="0">
    <w:nsid w:val="5B006813"/>
    <w:multiLevelType w:val="hybridMultilevel"/>
    <w:tmpl w:val="D9FAC91C"/>
    <w:lvl w:ilvl="0" w:tplc="32763FF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93B96"/>
    <w:multiLevelType w:val="hybridMultilevel"/>
    <w:tmpl w:val="37589C70"/>
    <w:lvl w:ilvl="0" w:tplc="32763FF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7896367">
    <w:abstractNumId w:val="1"/>
  </w:num>
  <w:num w:numId="2" w16cid:durableId="1873110217">
    <w:abstractNumId w:val="2"/>
  </w:num>
  <w:num w:numId="3" w16cid:durableId="1586110865">
    <w:abstractNumId w:val="4"/>
  </w:num>
  <w:num w:numId="4" w16cid:durableId="1277057642">
    <w:abstractNumId w:val="3"/>
  </w:num>
  <w:num w:numId="5" w16cid:durableId="382563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2B83"/>
    <w:rsid w:val="000033D3"/>
    <w:rsid w:val="00007B06"/>
    <w:rsid w:val="00010E91"/>
    <w:rsid w:val="00016BB7"/>
    <w:rsid w:val="00026491"/>
    <w:rsid w:val="000511AB"/>
    <w:rsid w:val="000569F6"/>
    <w:rsid w:val="00060343"/>
    <w:rsid w:val="0006777A"/>
    <w:rsid w:val="0007064F"/>
    <w:rsid w:val="0007739E"/>
    <w:rsid w:val="00083645"/>
    <w:rsid w:val="000903D2"/>
    <w:rsid w:val="000A22B5"/>
    <w:rsid w:val="000A6A46"/>
    <w:rsid w:val="000B2868"/>
    <w:rsid w:val="000B5504"/>
    <w:rsid w:val="000C57E3"/>
    <w:rsid w:val="000D3BEC"/>
    <w:rsid w:val="000F43E7"/>
    <w:rsid w:val="000F6DD0"/>
    <w:rsid w:val="000F779C"/>
    <w:rsid w:val="00102AD0"/>
    <w:rsid w:val="00113BAE"/>
    <w:rsid w:val="00114F26"/>
    <w:rsid w:val="00127300"/>
    <w:rsid w:val="00127E84"/>
    <w:rsid w:val="001325E3"/>
    <w:rsid w:val="00164955"/>
    <w:rsid w:val="00175B61"/>
    <w:rsid w:val="001762CA"/>
    <w:rsid w:val="00183EF0"/>
    <w:rsid w:val="00195FC0"/>
    <w:rsid w:val="001A27FA"/>
    <w:rsid w:val="001A4572"/>
    <w:rsid w:val="001B59FB"/>
    <w:rsid w:val="001B788E"/>
    <w:rsid w:val="001B7C58"/>
    <w:rsid w:val="001C0514"/>
    <w:rsid w:val="001C1F05"/>
    <w:rsid w:val="001D02C2"/>
    <w:rsid w:val="001D4C49"/>
    <w:rsid w:val="001E6539"/>
    <w:rsid w:val="00206921"/>
    <w:rsid w:val="00214362"/>
    <w:rsid w:val="0021573C"/>
    <w:rsid w:val="0022300C"/>
    <w:rsid w:val="00223567"/>
    <w:rsid w:val="00232610"/>
    <w:rsid w:val="00240E6F"/>
    <w:rsid w:val="002541FF"/>
    <w:rsid w:val="00261948"/>
    <w:rsid w:val="002A48EC"/>
    <w:rsid w:val="002B6457"/>
    <w:rsid w:val="002D3E58"/>
    <w:rsid w:val="002D7521"/>
    <w:rsid w:val="002E10A2"/>
    <w:rsid w:val="002E6546"/>
    <w:rsid w:val="002E777C"/>
    <w:rsid w:val="002F226D"/>
    <w:rsid w:val="00302734"/>
    <w:rsid w:val="003028B3"/>
    <w:rsid w:val="00304878"/>
    <w:rsid w:val="00307FAB"/>
    <w:rsid w:val="00311D40"/>
    <w:rsid w:val="0032591A"/>
    <w:rsid w:val="00332557"/>
    <w:rsid w:val="00341891"/>
    <w:rsid w:val="00341E29"/>
    <w:rsid w:val="003423EC"/>
    <w:rsid w:val="0035030C"/>
    <w:rsid w:val="00350A6C"/>
    <w:rsid w:val="00360D3F"/>
    <w:rsid w:val="0037258D"/>
    <w:rsid w:val="00376F79"/>
    <w:rsid w:val="00381DBC"/>
    <w:rsid w:val="00391469"/>
    <w:rsid w:val="003A1166"/>
    <w:rsid w:val="003B26C6"/>
    <w:rsid w:val="003B3418"/>
    <w:rsid w:val="003B5B0F"/>
    <w:rsid w:val="003E004A"/>
    <w:rsid w:val="003E1398"/>
    <w:rsid w:val="003F1636"/>
    <w:rsid w:val="00402C4C"/>
    <w:rsid w:val="0040426D"/>
    <w:rsid w:val="00404770"/>
    <w:rsid w:val="004103F8"/>
    <w:rsid w:val="00411F31"/>
    <w:rsid w:val="00420C45"/>
    <w:rsid w:val="0042723B"/>
    <w:rsid w:val="004641E5"/>
    <w:rsid w:val="004767D8"/>
    <w:rsid w:val="00493615"/>
    <w:rsid w:val="004975B6"/>
    <w:rsid w:val="004C2278"/>
    <w:rsid w:val="004D459A"/>
    <w:rsid w:val="004D7EE8"/>
    <w:rsid w:val="00503CDB"/>
    <w:rsid w:val="00515452"/>
    <w:rsid w:val="00515495"/>
    <w:rsid w:val="00521774"/>
    <w:rsid w:val="005345F4"/>
    <w:rsid w:val="00543F13"/>
    <w:rsid w:val="0056633F"/>
    <w:rsid w:val="0058175F"/>
    <w:rsid w:val="00582045"/>
    <w:rsid w:val="00590485"/>
    <w:rsid w:val="00597DE2"/>
    <w:rsid w:val="005A000C"/>
    <w:rsid w:val="005A7C9C"/>
    <w:rsid w:val="005B2EF9"/>
    <w:rsid w:val="005B4C31"/>
    <w:rsid w:val="005C01F5"/>
    <w:rsid w:val="005E2B63"/>
    <w:rsid w:val="005E74D5"/>
    <w:rsid w:val="005F76D8"/>
    <w:rsid w:val="00604CB4"/>
    <w:rsid w:val="00612772"/>
    <w:rsid w:val="006139BD"/>
    <w:rsid w:val="00621DDF"/>
    <w:rsid w:val="00633799"/>
    <w:rsid w:val="00637395"/>
    <w:rsid w:val="00644BB9"/>
    <w:rsid w:val="00667F71"/>
    <w:rsid w:val="00686B13"/>
    <w:rsid w:val="006937F8"/>
    <w:rsid w:val="006A35EF"/>
    <w:rsid w:val="006A48B7"/>
    <w:rsid w:val="006B024B"/>
    <w:rsid w:val="006B60C6"/>
    <w:rsid w:val="006C2370"/>
    <w:rsid w:val="006C2D19"/>
    <w:rsid w:val="006C5553"/>
    <w:rsid w:val="007060BB"/>
    <w:rsid w:val="0072453D"/>
    <w:rsid w:val="007273AF"/>
    <w:rsid w:val="00734BEC"/>
    <w:rsid w:val="00743FFB"/>
    <w:rsid w:val="0075246A"/>
    <w:rsid w:val="00752B23"/>
    <w:rsid w:val="00753C25"/>
    <w:rsid w:val="00766C10"/>
    <w:rsid w:val="00770889"/>
    <w:rsid w:val="00796DA4"/>
    <w:rsid w:val="007B739E"/>
    <w:rsid w:val="007C2234"/>
    <w:rsid w:val="007D2802"/>
    <w:rsid w:val="007D2CC3"/>
    <w:rsid w:val="007E60A6"/>
    <w:rsid w:val="007E6BE4"/>
    <w:rsid w:val="007F1FC7"/>
    <w:rsid w:val="007F2272"/>
    <w:rsid w:val="0080225B"/>
    <w:rsid w:val="00825BD9"/>
    <w:rsid w:val="0082678C"/>
    <w:rsid w:val="00832EC0"/>
    <w:rsid w:val="00855CE4"/>
    <w:rsid w:val="00857984"/>
    <w:rsid w:val="00861316"/>
    <w:rsid w:val="00866ACB"/>
    <w:rsid w:val="00881E47"/>
    <w:rsid w:val="00882A12"/>
    <w:rsid w:val="00896D86"/>
    <w:rsid w:val="0089714E"/>
    <w:rsid w:val="008A0CEB"/>
    <w:rsid w:val="008A2E4E"/>
    <w:rsid w:val="008A4F42"/>
    <w:rsid w:val="008A79C5"/>
    <w:rsid w:val="008B09A7"/>
    <w:rsid w:val="008B734F"/>
    <w:rsid w:val="008B7E65"/>
    <w:rsid w:val="008C3476"/>
    <w:rsid w:val="008C3678"/>
    <w:rsid w:val="008E3B54"/>
    <w:rsid w:val="008F52D3"/>
    <w:rsid w:val="009022E1"/>
    <w:rsid w:val="00920D98"/>
    <w:rsid w:val="00932EF9"/>
    <w:rsid w:val="00942C1C"/>
    <w:rsid w:val="0095003E"/>
    <w:rsid w:val="00952D34"/>
    <w:rsid w:val="00954BDD"/>
    <w:rsid w:val="00954FD2"/>
    <w:rsid w:val="0096550E"/>
    <w:rsid w:val="00970DAE"/>
    <w:rsid w:val="0098465B"/>
    <w:rsid w:val="00990DA6"/>
    <w:rsid w:val="009B4205"/>
    <w:rsid w:val="009B4375"/>
    <w:rsid w:val="009B62C8"/>
    <w:rsid w:val="009D2B83"/>
    <w:rsid w:val="009D558B"/>
    <w:rsid w:val="009E5A91"/>
    <w:rsid w:val="009E6027"/>
    <w:rsid w:val="009F4AB7"/>
    <w:rsid w:val="00A0073B"/>
    <w:rsid w:val="00A058B1"/>
    <w:rsid w:val="00A11827"/>
    <w:rsid w:val="00A23344"/>
    <w:rsid w:val="00A24FD9"/>
    <w:rsid w:val="00A25AC3"/>
    <w:rsid w:val="00A269FA"/>
    <w:rsid w:val="00A31EBB"/>
    <w:rsid w:val="00A32B0C"/>
    <w:rsid w:val="00A363F0"/>
    <w:rsid w:val="00A5250C"/>
    <w:rsid w:val="00A66953"/>
    <w:rsid w:val="00A81F2D"/>
    <w:rsid w:val="00A91964"/>
    <w:rsid w:val="00A921A3"/>
    <w:rsid w:val="00A93942"/>
    <w:rsid w:val="00AA0957"/>
    <w:rsid w:val="00AB2D92"/>
    <w:rsid w:val="00AB453C"/>
    <w:rsid w:val="00AD15F8"/>
    <w:rsid w:val="00AD1BAC"/>
    <w:rsid w:val="00AD6BE5"/>
    <w:rsid w:val="00AD7E43"/>
    <w:rsid w:val="00AE6D08"/>
    <w:rsid w:val="00B03731"/>
    <w:rsid w:val="00B11E17"/>
    <w:rsid w:val="00B12FD2"/>
    <w:rsid w:val="00B16A76"/>
    <w:rsid w:val="00B222EC"/>
    <w:rsid w:val="00B37241"/>
    <w:rsid w:val="00B46A55"/>
    <w:rsid w:val="00B57583"/>
    <w:rsid w:val="00B60150"/>
    <w:rsid w:val="00B75FE1"/>
    <w:rsid w:val="00B77455"/>
    <w:rsid w:val="00B84542"/>
    <w:rsid w:val="00B97FED"/>
    <w:rsid w:val="00BA1FE9"/>
    <w:rsid w:val="00BA262E"/>
    <w:rsid w:val="00BB5473"/>
    <w:rsid w:val="00BD2035"/>
    <w:rsid w:val="00BD6EFC"/>
    <w:rsid w:val="00BE205A"/>
    <w:rsid w:val="00BE6F29"/>
    <w:rsid w:val="00C00C2E"/>
    <w:rsid w:val="00C02D56"/>
    <w:rsid w:val="00C15DDC"/>
    <w:rsid w:val="00C20779"/>
    <w:rsid w:val="00C21DD5"/>
    <w:rsid w:val="00C30118"/>
    <w:rsid w:val="00C31139"/>
    <w:rsid w:val="00C3325F"/>
    <w:rsid w:val="00C5138E"/>
    <w:rsid w:val="00C722BB"/>
    <w:rsid w:val="00C80231"/>
    <w:rsid w:val="00C90358"/>
    <w:rsid w:val="00C951CB"/>
    <w:rsid w:val="00C96DFE"/>
    <w:rsid w:val="00CA40E5"/>
    <w:rsid w:val="00CA7AA1"/>
    <w:rsid w:val="00CC0358"/>
    <w:rsid w:val="00CD0345"/>
    <w:rsid w:val="00CD58D0"/>
    <w:rsid w:val="00CF0963"/>
    <w:rsid w:val="00CF7CA1"/>
    <w:rsid w:val="00D01B86"/>
    <w:rsid w:val="00D0390A"/>
    <w:rsid w:val="00D17041"/>
    <w:rsid w:val="00D264BA"/>
    <w:rsid w:val="00D316DB"/>
    <w:rsid w:val="00D32EFF"/>
    <w:rsid w:val="00D341A2"/>
    <w:rsid w:val="00D56BBC"/>
    <w:rsid w:val="00D634F8"/>
    <w:rsid w:val="00D711A4"/>
    <w:rsid w:val="00D7583B"/>
    <w:rsid w:val="00D75D48"/>
    <w:rsid w:val="00D82646"/>
    <w:rsid w:val="00D839B8"/>
    <w:rsid w:val="00D83F94"/>
    <w:rsid w:val="00D86FAD"/>
    <w:rsid w:val="00D92AE3"/>
    <w:rsid w:val="00DA790D"/>
    <w:rsid w:val="00DD2C99"/>
    <w:rsid w:val="00DD314E"/>
    <w:rsid w:val="00DE5A06"/>
    <w:rsid w:val="00DE61B7"/>
    <w:rsid w:val="00DE6DD1"/>
    <w:rsid w:val="00E024C0"/>
    <w:rsid w:val="00E212C5"/>
    <w:rsid w:val="00E21DE9"/>
    <w:rsid w:val="00E27A15"/>
    <w:rsid w:val="00E3007C"/>
    <w:rsid w:val="00E32990"/>
    <w:rsid w:val="00E43C7F"/>
    <w:rsid w:val="00E4490E"/>
    <w:rsid w:val="00E44FD2"/>
    <w:rsid w:val="00E7027B"/>
    <w:rsid w:val="00E829DE"/>
    <w:rsid w:val="00E9232C"/>
    <w:rsid w:val="00EB0728"/>
    <w:rsid w:val="00EC2697"/>
    <w:rsid w:val="00EC7F76"/>
    <w:rsid w:val="00ED3869"/>
    <w:rsid w:val="00EE0DAA"/>
    <w:rsid w:val="00EF28D2"/>
    <w:rsid w:val="00EF305F"/>
    <w:rsid w:val="00F13C25"/>
    <w:rsid w:val="00F1465B"/>
    <w:rsid w:val="00F14807"/>
    <w:rsid w:val="00F24BC4"/>
    <w:rsid w:val="00F252D1"/>
    <w:rsid w:val="00F3517F"/>
    <w:rsid w:val="00F36BFB"/>
    <w:rsid w:val="00F421EC"/>
    <w:rsid w:val="00F44A7F"/>
    <w:rsid w:val="00F51378"/>
    <w:rsid w:val="00F63555"/>
    <w:rsid w:val="00F63751"/>
    <w:rsid w:val="00F73CFA"/>
    <w:rsid w:val="00F77F05"/>
    <w:rsid w:val="00F811B3"/>
    <w:rsid w:val="00F85E5D"/>
    <w:rsid w:val="00F86D82"/>
    <w:rsid w:val="00F91B87"/>
    <w:rsid w:val="00F92273"/>
    <w:rsid w:val="00FA0E87"/>
    <w:rsid w:val="00FC1851"/>
    <w:rsid w:val="00FD548B"/>
    <w:rsid w:val="00FE4DFB"/>
    <w:rsid w:val="00FE6F8D"/>
    <w:rsid w:val="00FF4DA0"/>
    <w:rsid w:val="00FF64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2"/>
      <o:rules v:ext="edit">
        <o:r id="V:Rule1" type="connector" idref="#_x0000_s2050"/>
        <o:r id="V:Rule2" type="connector" idref="#_x0000_s2051"/>
      </o:rules>
    </o:shapelayout>
  </w:shapeDefaults>
  <w:decimalSymbol w:val="."/>
  <w:listSeparator w:val=","/>
  <w14:docId w14:val="4B8A6A85"/>
  <w15:docId w15:val="{2D87C466-3DA9-4953-A7A5-07ED4D42D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3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B8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D2B83"/>
  </w:style>
  <w:style w:type="paragraph" w:styleId="Piedepgina">
    <w:name w:val="footer"/>
    <w:basedOn w:val="Normal"/>
    <w:link w:val="PiedepginaCar"/>
    <w:uiPriority w:val="99"/>
    <w:unhideWhenUsed/>
    <w:rsid w:val="009D2B8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B83"/>
  </w:style>
  <w:style w:type="paragraph" w:styleId="Prrafodelista">
    <w:name w:val="List Paragraph"/>
    <w:basedOn w:val="Normal"/>
    <w:uiPriority w:val="34"/>
    <w:qFormat/>
    <w:rsid w:val="00AD7E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CF0CC0-4B79-452D-81D9-44F6FFBB33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862E6A-F656-44AA-A9FE-1492E20E81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7136C3-17DF-4D04-807C-43445E9870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5</Pages>
  <Words>1118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Andrés Silva Páez</dc:creator>
  <cp:keywords/>
  <dc:description/>
  <cp:lastModifiedBy>Galadriel Navarro Diaz</cp:lastModifiedBy>
  <cp:revision>211</cp:revision>
  <dcterms:created xsi:type="dcterms:W3CDTF">2023-12-27T18:48:00Z</dcterms:created>
  <dcterms:modified xsi:type="dcterms:W3CDTF">2025-03-28T18:46:00Z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</Properties>
</file>